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30F6" w14:textId="77777777" w:rsidR="008B7E82" w:rsidRPr="00B9381B" w:rsidRDefault="008B7E82" w:rsidP="008B7E82">
      <w:pPr>
        <w:widowControl/>
        <w:spacing w:line="320" w:lineRule="atLeast"/>
        <w:jc w:val="center"/>
        <w:rPr>
          <w:rFonts w:ascii="標楷體" w:eastAsia="標楷體" w:hAnsi="標楷體" w:cs="新細明體"/>
          <w:b/>
          <w:bCs/>
          <w:sz w:val="32"/>
          <w:szCs w:val="28"/>
        </w:rPr>
      </w:pPr>
      <w:r w:rsidRPr="00B9381B">
        <w:rPr>
          <w:rFonts w:ascii="標楷體" w:eastAsia="標楷體" w:hAnsi="標楷體" w:cs="新細明體" w:hint="eastAsia"/>
          <w:b/>
          <w:bCs/>
          <w:sz w:val="32"/>
          <w:szCs w:val="28"/>
        </w:rPr>
        <w:t>國立屏東大學身心障礙成人照顧創新產業學分學程實施計畫</w:t>
      </w:r>
    </w:p>
    <w:p w14:paraId="1C3C396B" w14:textId="77777777" w:rsidR="008B7E82" w:rsidRPr="00B9381B" w:rsidRDefault="008B7E82" w:rsidP="008B7E82">
      <w:pPr>
        <w:widowControl/>
        <w:spacing w:line="320" w:lineRule="atLeast"/>
        <w:ind w:right="85"/>
        <w:jc w:val="right"/>
        <w:rPr>
          <w:rFonts w:ascii="標楷體" w:eastAsia="標楷體" w:hAnsi="標楷體"/>
          <w:bCs/>
          <w:sz w:val="20"/>
          <w:szCs w:val="20"/>
        </w:rPr>
      </w:pPr>
      <w:r w:rsidRPr="00B9381B">
        <w:rPr>
          <w:rFonts w:ascii="標楷體" w:eastAsia="標楷體" w:hAnsi="標楷體" w:hint="eastAsia"/>
          <w:bCs/>
          <w:sz w:val="20"/>
          <w:szCs w:val="20"/>
        </w:rPr>
        <w:t xml:space="preserve">    </w:t>
      </w:r>
      <w:r w:rsidRPr="00B9381B">
        <w:rPr>
          <w:rFonts w:ascii="標楷體" w:eastAsia="標楷體" w:hAnsi="標楷體"/>
          <w:bCs/>
          <w:sz w:val="20"/>
          <w:szCs w:val="20"/>
        </w:rPr>
        <w:t>108</w:t>
      </w:r>
      <w:r w:rsidRPr="00B9381B">
        <w:rPr>
          <w:rFonts w:ascii="標楷體" w:eastAsia="標楷體" w:hAnsi="標楷體" w:hint="eastAsia"/>
          <w:bCs/>
          <w:sz w:val="20"/>
          <w:szCs w:val="20"/>
        </w:rPr>
        <w:t>年</w:t>
      </w:r>
      <w:r w:rsidRPr="00B9381B">
        <w:rPr>
          <w:rFonts w:ascii="標楷體" w:eastAsia="標楷體" w:hAnsi="標楷體"/>
          <w:bCs/>
          <w:sz w:val="20"/>
          <w:szCs w:val="20"/>
        </w:rPr>
        <w:t>9</w:t>
      </w:r>
      <w:r w:rsidRPr="00B9381B">
        <w:rPr>
          <w:rFonts w:ascii="標楷體" w:eastAsia="標楷體" w:hAnsi="標楷體" w:hint="eastAsia"/>
          <w:bCs/>
          <w:sz w:val="20"/>
          <w:szCs w:val="20"/>
        </w:rPr>
        <w:t>月</w:t>
      </w:r>
      <w:r w:rsidRPr="00B9381B">
        <w:rPr>
          <w:rFonts w:ascii="標楷體" w:eastAsia="標楷體" w:hAnsi="標楷體"/>
          <w:bCs/>
          <w:sz w:val="20"/>
          <w:szCs w:val="20"/>
        </w:rPr>
        <w:t>30</w:t>
      </w:r>
      <w:r w:rsidRPr="00B9381B">
        <w:rPr>
          <w:rFonts w:ascii="標楷體" w:eastAsia="標楷體" w:hAnsi="標楷體" w:hint="eastAsia"/>
          <w:bCs/>
          <w:sz w:val="20"/>
          <w:szCs w:val="20"/>
        </w:rPr>
        <w:t>日本校</w:t>
      </w:r>
      <w:r w:rsidRPr="00B9381B">
        <w:rPr>
          <w:rFonts w:ascii="標楷體" w:eastAsia="標楷體" w:hAnsi="標楷體"/>
          <w:bCs/>
          <w:sz w:val="20"/>
          <w:szCs w:val="20"/>
        </w:rPr>
        <w:t>108</w:t>
      </w:r>
      <w:r w:rsidRPr="00B9381B">
        <w:rPr>
          <w:rFonts w:ascii="標楷體" w:eastAsia="標楷體" w:hAnsi="標楷體" w:hint="eastAsia"/>
          <w:bCs/>
          <w:sz w:val="20"/>
          <w:szCs w:val="20"/>
        </w:rPr>
        <w:t>學年度第</w:t>
      </w:r>
      <w:r w:rsidRPr="00B9381B">
        <w:rPr>
          <w:rFonts w:ascii="標楷體" w:eastAsia="標楷體" w:hAnsi="標楷體"/>
          <w:bCs/>
          <w:sz w:val="20"/>
          <w:szCs w:val="20"/>
        </w:rPr>
        <w:t>1</w:t>
      </w:r>
      <w:r w:rsidRPr="00B9381B">
        <w:rPr>
          <w:rFonts w:ascii="標楷體" w:eastAsia="標楷體" w:hAnsi="標楷體" w:hint="eastAsia"/>
          <w:bCs/>
          <w:sz w:val="20"/>
          <w:szCs w:val="20"/>
        </w:rPr>
        <w:t>學期第</w:t>
      </w:r>
      <w:r w:rsidRPr="00B9381B">
        <w:rPr>
          <w:rFonts w:ascii="標楷體" w:eastAsia="標楷體" w:hAnsi="標楷體"/>
          <w:bCs/>
          <w:sz w:val="20"/>
          <w:szCs w:val="20"/>
        </w:rPr>
        <w:t>1</w:t>
      </w:r>
      <w:r w:rsidRPr="00B9381B">
        <w:rPr>
          <w:rFonts w:ascii="標楷體" w:eastAsia="標楷體" w:hAnsi="標楷體" w:hint="eastAsia"/>
          <w:bCs/>
          <w:sz w:val="20"/>
          <w:szCs w:val="20"/>
        </w:rPr>
        <w:t>次國際暨創新學院</w:t>
      </w:r>
      <w:proofErr w:type="gramStart"/>
      <w:r w:rsidRPr="00B9381B">
        <w:rPr>
          <w:rFonts w:ascii="標楷體" w:eastAsia="標楷體" w:hAnsi="標楷體" w:hint="eastAsia"/>
          <w:bCs/>
          <w:sz w:val="20"/>
          <w:szCs w:val="20"/>
        </w:rPr>
        <w:t>院務</w:t>
      </w:r>
      <w:proofErr w:type="gramEnd"/>
      <w:r w:rsidRPr="00B9381B">
        <w:rPr>
          <w:rFonts w:ascii="標楷體" w:eastAsia="標楷體" w:hAnsi="標楷體" w:hint="eastAsia"/>
          <w:bCs/>
          <w:sz w:val="20"/>
          <w:szCs w:val="20"/>
        </w:rPr>
        <w:t>會議通過</w:t>
      </w:r>
    </w:p>
    <w:p w14:paraId="4D736EA6" w14:textId="77777777" w:rsidR="008B7E82" w:rsidRPr="00B9381B" w:rsidRDefault="008B7E82" w:rsidP="008B7E82">
      <w:pPr>
        <w:autoSpaceDE w:val="0"/>
        <w:autoSpaceDN w:val="0"/>
        <w:adjustRightInd w:val="0"/>
        <w:spacing w:line="320" w:lineRule="atLeast"/>
        <w:ind w:right="85"/>
        <w:jc w:val="right"/>
        <w:rPr>
          <w:rFonts w:ascii="標楷體" w:eastAsia="標楷體" w:hAnsi="標楷體" w:cs="標楷體"/>
          <w:sz w:val="20"/>
          <w:szCs w:val="20"/>
        </w:rPr>
      </w:pPr>
      <w:r w:rsidRPr="00B9381B">
        <w:rPr>
          <w:rFonts w:ascii="標楷體" w:eastAsia="標楷體" w:hAnsi="標楷體" w:hint="eastAsia"/>
          <w:sz w:val="20"/>
          <w:szCs w:val="20"/>
        </w:rPr>
        <w:t>108</w:t>
      </w:r>
      <w:r w:rsidRPr="00B9381B">
        <w:rPr>
          <w:rFonts w:ascii="標楷體" w:eastAsia="標楷體" w:hAnsi="標楷體" w:cs="標楷體" w:hint="eastAsia"/>
          <w:sz w:val="20"/>
          <w:szCs w:val="20"/>
        </w:rPr>
        <w:t>年</w:t>
      </w:r>
      <w:r w:rsidRPr="00B9381B">
        <w:rPr>
          <w:rFonts w:ascii="標楷體" w:eastAsia="標楷體" w:hAnsi="標楷體" w:hint="eastAsia"/>
          <w:sz w:val="20"/>
          <w:szCs w:val="20"/>
        </w:rPr>
        <w:t>10</w:t>
      </w:r>
      <w:r w:rsidRPr="00B9381B">
        <w:rPr>
          <w:rFonts w:ascii="標楷體" w:eastAsia="標楷體" w:hAnsi="標楷體" w:cs="標楷體" w:hint="eastAsia"/>
          <w:sz w:val="20"/>
          <w:szCs w:val="20"/>
        </w:rPr>
        <w:t>月</w:t>
      </w:r>
      <w:r w:rsidRPr="00B9381B">
        <w:rPr>
          <w:rFonts w:ascii="標楷體" w:eastAsia="標楷體" w:hAnsi="標楷體" w:hint="eastAsia"/>
          <w:sz w:val="20"/>
          <w:szCs w:val="20"/>
        </w:rPr>
        <w:t>24</w:t>
      </w:r>
      <w:r w:rsidRPr="00B9381B">
        <w:rPr>
          <w:rFonts w:ascii="標楷體" w:eastAsia="標楷體" w:hAnsi="標楷體" w:cs="標楷體" w:hint="eastAsia"/>
          <w:sz w:val="20"/>
          <w:szCs w:val="20"/>
        </w:rPr>
        <w:t>日本校</w:t>
      </w:r>
      <w:r w:rsidRPr="00B9381B">
        <w:rPr>
          <w:rFonts w:ascii="標楷體" w:eastAsia="標楷體" w:hAnsi="標楷體" w:hint="eastAsia"/>
          <w:sz w:val="20"/>
          <w:szCs w:val="20"/>
        </w:rPr>
        <w:t>108</w:t>
      </w:r>
      <w:r w:rsidRPr="00B9381B">
        <w:rPr>
          <w:rFonts w:ascii="標楷體" w:eastAsia="標楷體" w:hAnsi="標楷體" w:cs="標楷體" w:hint="eastAsia"/>
          <w:sz w:val="20"/>
          <w:szCs w:val="20"/>
        </w:rPr>
        <w:t>學年度第</w:t>
      </w:r>
      <w:r w:rsidRPr="00B9381B">
        <w:rPr>
          <w:rFonts w:ascii="標楷體" w:eastAsia="標楷體" w:hAnsi="標楷體" w:hint="eastAsia"/>
          <w:sz w:val="20"/>
          <w:szCs w:val="20"/>
        </w:rPr>
        <w:t>1</w:t>
      </w:r>
      <w:r w:rsidRPr="00B9381B">
        <w:rPr>
          <w:rFonts w:ascii="標楷體" w:eastAsia="標楷體" w:hAnsi="標楷體" w:cs="標楷體" w:hint="eastAsia"/>
          <w:sz w:val="20"/>
          <w:szCs w:val="20"/>
        </w:rPr>
        <w:t>學期第</w:t>
      </w:r>
      <w:r w:rsidRPr="00B9381B">
        <w:rPr>
          <w:rFonts w:ascii="標楷體" w:eastAsia="標楷體" w:hAnsi="標楷體" w:hint="eastAsia"/>
          <w:sz w:val="20"/>
          <w:szCs w:val="20"/>
        </w:rPr>
        <w:t>1</w:t>
      </w:r>
      <w:r w:rsidRPr="00B9381B">
        <w:rPr>
          <w:rFonts w:ascii="標楷體" w:eastAsia="標楷體" w:hAnsi="標楷體" w:cs="標楷體" w:hint="eastAsia"/>
          <w:sz w:val="20"/>
          <w:szCs w:val="20"/>
        </w:rPr>
        <w:t>次教務會議通過</w:t>
      </w:r>
    </w:p>
    <w:p w14:paraId="6068B9A8" w14:textId="77777777" w:rsidR="008B7E82" w:rsidRPr="00B9381B" w:rsidRDefault="008B7E82" w:rsidP="008B7E82">
      <w:pPr>
        <w:autoSpaceDE w:val="0"/>
        <w:autoSpaceDN w:val="0"/>
        <w:adjustRightInd w:val="0"/>
        <w:spacing w:line="320" w:lineRule="atLeast"/>
        <w:ind w:right="85"/>
        <w:jc w:val="right"/>
        <w:rPr>
          <w:rFonts w:ascii="標楷體" w:eastAsia="標楷體" w:hAnsi="標楷體"/>
          <w:sz w:val="20"/>
          <w:szCs w:val="20"/>
        </w:rPr>
      </w:pPr>
      <w:r w:rsidRPr="00B9381B">
        <w:rPr>
          <w:rFonts w:ascii="標楷體" w:eastAsia="標楷體" w:hAnsi="標楷體"/>
          <w:sz w:val="20"/>
          <w:szCs w:val="20"/>
        </w:rPr>
        <w:t>109</w:t>
      </w:r>
      <w:r w:rsidRPr="00B9381B">
        <w:rPr>
          <w:rFonts w:ascii="標楷體" w:eastAsia="標楷體" w:hAnsi="標楷體" w:hint="eastAsia"/>
          <w:sz w:val="20"/>
          <w:szCs w:val="20"/>
        </w:rPr>
        <w:t>年</w:t>
      </w:r>
      <w:r w:rsidRPr="00B9381B">
        <w:rPr>
          <w:rFonts w:ascii="標楷體" w:eastAsia="標楷體" w:hAnsi="標楷體"/>
          <w:sz w:val="20"/>
          <w:szCs w:val="20"/>
        </w:rPr>
        <w:t>3</w:t>
      </w:r>
      <w:r w:rsidRPr="00B9381B">
        <w:rPr>
          <w:rFonts w:ascii="標楷體" w:eastAsia="標楷體" w:hAnsi="標楷體" w:hint="eastAsia"/>
          <w:sz w:val="20"/>
          <w:szCs w:val="20"/>
        </w:rPr>
        <w:t>月</w:t>
      </w:r>
      <w:r w:rsidRPr="00B9381B">
        <w:rPr>
          <w:rFonts w:ascii="標楷體" w:eastAsia="標楷體" w:hAnsi="標楷體"/>
          <w:sz w:val="20"/>
          <w:szCs w:val="20"/>
        </w:rPr>
        <w:t>30</w:t>
      </w:r>
      <w:r w:rsidRPr="00B9381B">
        <w:rPr>
          <w:rFonts w:ascii="標楷體" w:eastAsia="標楷體" w:hAnsi="標楷體" w:hint="eastAsia"/>
          <w:sz w:val="20"/>
          <w:szCs w:val="20"/>
        </w:rPr>
        <w:t>日本校</w:t>
      </w:r>
      <w:r w:rsidRPr="00B9381B">
        <w:rPr>
          <w:rFonts w:ascii="標楷體" w:eastAsia="標楷體" w:hAnsi="標楷體"/>
          <w:sz w:val="20"/>
          <w:szCs w:val="20"/>
        </w:rPr>
        <w:t>108</w:t>
      </w:r>
      <w:r w:rsidRPr="00B9381B">
        <w:rPr>
          <w:rFonts w:ascii="標楷體" w:eastAsia="標楷體" w:hAnsi="標楷體" w:hint="eastAsia"/>
          <w:sz w:val="20"/>
          <w:szCs w:val="20"/>
        </w:rPr>
        <w:t>學年度第</w:t>
      </w:r>
      <w:r w:rsidRPr="00B9381B">
        <w:rPr>
          <w:rFonts w:ascii="標楷體" w:eastAsia="標楷體" w:hAnsi="標楷體"/>
          <w:sz w:val="20"/>
          <w:szCs w:val="20"/>
        </w:rPr>
        <w:t>2</w:t>
      </w:r>
      <w:r w:rsidRPr="00B9381B">
        <w:rPr>
          <w:rFonts w:ascii="標楷體" w:eastAsia="標楷體" w:hAnsi="標楷體" w:hint="eastAsia"/>
          <w:sz w:val="20"/>
          <w:szCs w:val="20"/>
        </w:rPr>
        <w:t>學期第</w:t>
      </w:r>
      <w:r w:rsidRPr="00B9381B">
        <w:rPr>
          <w:rFonts w:ascii="標楷體" w:eastAsia="標楷體" w:hAnsi="標楷體"/>
          <w:sz w:val="20"/>
          <w:szCs w:val="20"/>
        </w:rPr>
        <w:t>1</w:t>
      </w:r>
      <w:r w:rsidRPr="00B9381B">
        <w:rPr>
          <w:rFonts w:ascii="標楷體" w:eastAsia="標楷體" w:hAnsi="標楷體" w:hint="eastAsia"/>
          <w:sz w:val="20"/>
          <w:szCs w:val="20"/>
        </w:rPr>
        <w:t>次國際暨創新學院</w:t>
      </w:r>
      <w:proofErr w:type="gramStart"/>
      <w:r w:rsidRPr="00B9381B">
        <w:rPr>
          <w:rFonts w:ascii="標楷體" w:eastAsia="標楷體" w:hAnsi="標楷體" w:hint="eastAsia"/>
          <w:sz w:val="20"/>
          <w:szCs w:val="20"/>
        </w:rPr>
        <w:t>院務</w:t>
      </w:r>
      <w:proofErr w:type="gramEnd"/>
      <w:r w:rsidRPr="00B9381B">
        <w:rPr>
          <w:rFonts w:ascii="標楷體" w:eastAsia="標楷體" w:hAnsi="標楷體" w:hint="eastAsia"/>
          <w:sz w:val="20"/>
          <w:szCs w:val="20"/>
        </w:rPr>
        <w:t>會議通過</w:t>
      </w:r>
    </w:p>
    <w:p w14:paraId="2CA75CB1" w14:textId="77777777" w:rsidR="008B7E82" w:rsidRPr="00B9381B" w:rsidRDefault="008B7E82" w:rsidP="008B7E82">
      <w:pPr>
        <w:widowControl/>
        <w:spacing w:line="320" w:lineRule="atLeast"/>
        <w:ind w:right="85"/>
        <w:jc w:val="right"/>
        <w:rPr>
          <w:rFonts w:ascii="標楷體" w:eastAsia="標楷體" w:hAnsi="標楷體"/>
          <w:sz w:val="20"/>
          <w:szCs w:val="20"/>
        </w:rPr>
      </w:pPr>
      <w:r w:rsidRPr="00B9381B">
        <w:rPr>
          <w:rFonts w:ascii="標楷體" w:eastAsia="標楷體" w:hAnsi="標楷體" w:hint="eastAsia"/>
          <w:sz w:val="20"/>
          <w:szCs w:val="20"/>
        </w:rPr>
        <w:t>109年4月16日本校108學年度第2學期第1次教務會議修正通過</w:t>
      </w:r>
    </w:p>
    <w:p w14:paraId="2B9BB30A" w14:textId="77777777" w:rsidR="008B7E82" w:rsidRPr="00B9381B" w:rsidRDefault="008B7E82" w:rsidP="008B7E82">
      <w:pPr>
        <w:widowControl/>
        <w:spacing w:line="320" w:lineRule="atLeast"/>
        <w:ind w:right="85"/>
        <w:jc w:val="right"/>
        <w:rPr>
          <w:rFonts w:ascii="標楷體" w:eastAsia="標楷體" w:hAnsi="標楷體"/>
          <w:sz w:val="20"/>
          <w:szCs w:val="20"/>
        </w:rPr>
      </w:pPr>
      <w:r w:rsidRPr="00B9381B">
        <w:rPr>
          <w:rFonts w:ascii="標楷體" w:eastAsia="標楷體" w:hAnsi="標楷體" w:hint="eastAsia"/>
          <w:sz w:val="20"/>
          <w:szCs w:val="20"/>
        </w:rPr>
        <w:t>109年9月21日本校109學年度第1學期第1次大武山學院</w:t>
      </w:r>
      <w:proofErr w:type="gramStart"/>
      <w:r w:rsidRPr="00B9381B">
        <w:rPr>
          <w:rFonts w:ascii="標楷體" w:eastAsia="標楷體" w:hAnsi="標楷體" w:hint="eastAsia"/>
          <w:sz w:val="20"/>
          <w:szCs w:val="20"/>
        </w:rPr>
        <w:t>院務</w:t>
      </w:r>
      <w:proofErr w:type="gramEnd"/>
      <w:r w:rsidRPr="00B9381B">
        <w:rPr>
          <w:rFonts w:ascii="標楷體" w:eastAsia="標楷體" w:hAnsi="標楷體" w:hint="eastAsia"/>
          <w:sz w:val="20"/>
          <w:szCs w:val="20"/>
        </w:rPr>
        <w:t>會議修正通過</w:t>
      </w:r>
    </w:p>
    <w:p w14:paraId="0F305E14" w14:textId="77777777" w:rsidR="008B7E82" w:rsidRDefault="008B7E82" w:rsidP="008B7E82">
      <w:pPr>
        <w:widowControl/>
        <w:spacing w:line="320" w:lineRule="atLeast"/>
        <w:ind w:right="85"/>
        <w:jc w:val="right"/>
        <w:rPr>
          <w:rFonts w:ascii="標楷體" w:eastAsia="標楷體" w:hAnsi="標楷體"/>
          <w:sz w:val="20"/>
        </w:rPr>
      </w:pPr>
      <w:r w:rsidRPr="00B9381B">
        <w:rPr>
          <w:rFonts w:ascii="標楷體" w:eastAsia="標楷體" w:hAnsi="標楷體" w:hint="eastAsia"/>
          <w:sz w:val="20"/>
        </w:rPr>
        <w:t>109年10月22日本校109學年度第1學期第1次教務會議修正通過</w:t>
      </w:r>
    </w:p>
    <w:p w14:paraId="4D95D7C4" w14:textId="77777777" w:rsidR="008B7E82" w:rsidRDefault="008B7E82" w:rsidP="008B7E82">
      <w:pPr>
        <w:widowControl/>
        <w:spacing w:line="320" w:lineRule="atLeast"/>
        <w:ind w:right="85"/>
        <w:jc w:val="right"/>
        <w:rPr>
          <w:rFonts w:ascii="標楷體" w:eastAsia="標楷體" w:hAnsi="標楷體"/>
          <w:sz w:val="20"/>
        </w:rPr>
      </w:pPr>
      <w:r w:rsidRPr="009D27D9">
        <w:rPr>
          <w:rFonts w:ascii="標楷體" w:eastAsia="標楷體" w:hAnsi="標楷體" w:hint="eastAsia"/>
          <w:sz w:val="20"/>
        </w:rPr>
        <w:t>109年12月17日本校109學年度第1學期第2次教務會議修正通過</w:t>
      </w:r>
    </w:p>
    <w:p w14:paraId="08836461" w14:textId="77777777" w:rsidR="008B7E82" w:rsidRPr="00B9381B" w:rsidRDefault="008B7E82" w:rsidP="008B7E82">
      <w:pPr>
        <w:widowControl/>
        <w:spacing w:line="320" w:lineRule="atLeast"/>
        <w:ind w:right="85"/>
        <w:jc w:val="right"/>
        <w:rPr>
          <w:rFonts w:ascii="標楷體" w:eastAsia="標楷體" w:hAnsi="標楷體" w:cs="新細明體"/>
          <w:bCs/>
          <w:sz w:val="20"/>
          <w:szCs w:val="20"/>
        </w:rPr>
      </w:pPr>
    </w:p>
    <w:p w14:paraId="33AE9F7A" w14:textId="77777777" w:rsidR="008B7E82" w:rsidRPr="00B9381B" w:rsidRDefault="008B7E82" w:rsidP="008B7E82">
      <w:pPr>
        <w:pStyle w:val="a4"/>
        <w:widowControl/>
        <w:numPr>
          <w:ilvl w:val="0"/>
          <w:numId w:val="2"/>
        </w:numPr>
        <w:spacing w:line="400" w:lineRule="atLeast"/>
        <w:ind w:leftChars="0"/>
        <w:rPr>
          <w:rFonts w:ascii="&amp;quot" w:hAnsi="&amp;quot" w:cs="新細明體" w:hint="eastAsia"/>
        </w:rPr>
      </w:pPr>
      <w:r w:rsidRPr="00B9381B">
        <w:rPr>
          <w:rFonts w:ascii="標楷體" w:eastAsia="標楷體" w:hAnsi="標楷體" w:cs="新細明體" w:hint="eastAsia"/>
        </w:rPr>
        <w:t>學程名稱：身心障礙成人照顧創新產業學分學程</w:t>
      </w:r>
    </w:p>
    <w:p w14:paraId="4D28D4AD" w14:textId="77777777" w:rsidR="008B7E82" w:rsidRPr="00710505" w:rsidRDefault="008B7E82" w:rsidP="008B7E82">
      <w:pPr>
        <w:pStyle w:val="a4"/>
        <w:widowControl/>
        <w:numPr>
          <w:ilvl w:val="0"/>
          <w:numId w:val="2"/>
        </w:numPr>
        <w:spacing w:line="400" w:lineRule="atLeast"/>
        <w:ind w:leftChars="0"/>
        <w:rPr>
          <w:rFonts w:ascii="&amp;quot" w:hAnsi="&amp;quot" w:cs="新細明體" w:hint="eastAsia"/>
        </w:rPr>
      </w:pPr>
      <w:r w:rsidRPr="00B9381B">
        <w:rPr>
          <w:rFonts w:ascii="標楷體" w:eastAsia="標楷體" w:hAnsi="標楷體" w:cs="新細明體" w:hint="eastAsia"/>
        </w:rPr>
        <w:t>設置宗旨：台灣身心障礙照顧產業需求正在起步階段，為讓更多人能投入身心障礙成人照顧，並提升照顧品質，鼓勵不同專長人才之參與身障成人照顧相關產業。本學程有以下目標：</w:t>
      </w:r>
    </w:p>
    <w:p w14:paraId="3273C405" w14:textId="77777777" w:rsidR="008B7E82" w:rsidRPr="00710505" w:rsidRDefault="008B7E82" w:rsidP="008B7E82">
      <w:pPr>
        <w:pStyle w:val="a4"/>
        <w:widowControl/>
        <w:numPr>
          <w:ilvl w:val="2"/>
          <w:numId w:val="3"/>
        </w:numPr>
        <w:spacing w:line="400" w:lineRule="atLeast"/>
        <w:ind w:leftChars="0"/>
        <w:rPr>
          <w:rFonts w:ascii="&amp;quot" w:hAnsi="&amp;quot" w:cs="新細明體" w:hint="eastAsia"/>
        </w:rPr>
      </w:pPr>
      <w:r w:rsidRPr="00710505">
        <w:rPr>
          <w:rFonts w:ascii="標楷體" w:eastAsia="標楷體" w:hAnsi="標楷體" w:cs="新細明體" w:hint="eastAsia"/>
        </w:rPr>
        <w:t>培育具備多元知能的身心障礙服務機構教保人員。</w:t>
      </w:r>
    </w:p>
    <w:p w14:paraId="1E33BF1F" w14:textId="77777777" w:rsidR="008B7E82" w:rsidRPr="00710505" w:rsidRDefault="008B7E82" w:rsidP="008B7E82">
      <w:pPr>
        <w:pStyle w:val="a4"/>
        <w:widowControl/>
        <w:numPr>
          <w:ilvl w:val="2"/>
          <w:numId w:val="3"/>
        </w:numPr>
        <w:spacing w:line="400" w:lineRule="atLeast"/>
        <w:ind w:leftChars="0"/>
        <w:rPr>
          <w:rFonts w:ascii="&amp;quot" w:hAnsi="&amp;quot" w:cs="新細明體" w:hint="eastAsia"/>
        </w:rPr>
      </w:pPr>
      <w:r w:rsidRPr="00710505">
        <w:rPr>
          <w:rFonts w:ascii="標楷體" w:eastAsia="標楷體" w:hAnsi="標楷體" w:cs="新細明體" w:hint="eastAsia"/>
        </w:rPr>
        <w:t>培育身心障礙者服務方案的方案訓練人才</w:t>
      </w:r>
      <w:r>
        <w:rPr>
          <w:rFonts w:ascii="標楷體" w:eastAsia="標楷體" w:hAnsi="標楷體" w:cs="新細明體" w:hint="eastAsia"/>
        </w:rPr>
        <w:t>。</w:t>
      </w:r>
    </w:p>
    <w:p w14:paraId="4237D0CB" w14:textId="77777777" w:rsidR="008B7E82" w:rsidRPr="00B9381B" w:rsidRDefault="008B7E82" w:rsidP="008B7E82">
      <w:pPr>
        <w:pStyle w:val="a4"/>
        <w:widowControl/>
        <w:numPr>
          <w:ilvl w:val="2"/>
          <w:numId w:val="3"/>
        </w:numPr>
        <w:spacing w:line="400" w:lineRule="atLeast"/>
        <w:ind w:leftChars="0"/>
        <w:rPr>
          <w:rFonts w:ascii="&amp;quot" w:hAnsi="&amp;quot" w:cs="新細明體" w:hint="eastAsia"/>
        </w:rPr>
      </w:pPr>
      <w:r w:rsidRPr="00B9381B">
        <w:rPr>
          <w:rFonts w:ascii="標楷體" w:eastAsia="標楷體" w:hAnsi="標楷體" w:cs="新細明體" w:hint="eastAsia"/>
        </w:rPr>
        <w:t>培養身心障礙者照顧產業的經營人才</w:t>
      </w:r>
      <w:r>
        <w:rPr>
          <w:rFonts w:ascii="標楷體" w:eastAsia="標楷體" w:hAnsi="標楷體" w:cs="新細明體" w:hint="eastAsia"/>
        </w:rPr>
        <w:t>。</w:t>
      </w:r>
    </w:p>
    <w:p w14:paraId="7251CEFD" w14:textId="77777777" w:rsidR="008B7E82" w:rsidRPr="00B9381B" w:rsidRDefault="008B7E82" w:rsidP="008B7E82">
      <w:pPr>
        <w:pStyle w:val="a4"/>
        <w:widowControl/>
        <w:numPr>
          <w:ilvl w:val="0"/>
          <w:numId w:val="2"/>
        </w:numPr>
        <w:spacing w:line="400" w:lineRule="atLeast"/>
        <w:ind w:leftChars="0"/>
        <w:rPr>
          <w:rFonts w:ascii="&amp;quot" w:hAnsi="&amp;quot" w:cs="新細明體" w:hint="eastAsia"/>
        </w:rPr>
      </w:pPr>
      <w:r w:rsidRPr="00B9381B">
        <w:rPr>
          <w:rFonts w:ascii="標楷體" w:eastAsia="標楷體" w:hAnsi="標楷體" w:cs="新細明體" w:hint="eastAsia"/>
        </w:rPr>
        <w:t>學程類別：學分學程</w:t>
      </w:r>
    </w:p>
    <w:p w14:paraId="477EB88B" w14:textId="77777777" w:rsidR="008B7E82" w:rsidRPr="00B9381B" w:rsidRDefault="008B7E82" w:rsidP="008B7E82">
      <w:pPr>
        <w:pStyle w:val="a4"/>
        <w:widowControl/>
        <w:numPr>
          <w:ilvl w:val="0"/>
          <w:numId w:val="2"/>
        </w:numPr>
        <w:spacing w:line="400" w:lineRule="atLeast"/>
        <w:ind w:leftChars="0"/>
        <w:rPr>
          <w:rFonts w:ascii="&amp;quot" w:hAnsi="&amp;quot" w:cs="新細明體" w:hint="eastAsia"/>
        </w:rPr>
      </w:pPr>
      <w:r w:rsidRPr="00B9381B">
        <w:rPr>
          <w:rFonts w:ascii="標楷體" w:eastAsia="標楷體" w:hAnsi="標楷體" w:cs="新細明體" w:hint="eastAsia"/>
        </w:rPr>
        <w:t>參與單位：大武山學院、特殊教育系、休閒事業管理學系、應用化學系、體育系、商業自動化與管理學系、教育心理與輔導學系、</w:t>
      </w:r>
      <w:r w:rsidRPr="00B9381B">
        <w:rPr>
          <w:rFonts w:ascii="標楷體" w:eastAsia="標楷體" w:hAnsi="標楷體" w:hint="eastAsia"/>
        </w:rPr>
        <w:t>文化創意產業學系</w:t>
      </w:r>
    </w:p>
    <w:p w14:paraId="637A976B" w14:textId="77777777" w:rsidR="008B7E82" w:rsidRPr="00B9381B" w:rsidRDefault="008B7E82" w:rsidP="008B7E82">
      <w:pPr>
        <w:pStyle w:val="a4"/>
        <w:widowControl/>
        <w:numPr>
          <w:ilvl w:val="0"/>
          <w:numId w:val="2"/>
        </w:numPr>
        <w:spacing w:line="400" w:lineRule="atLeast"/>
        <w:ind w:leftChars="0"/>
        <w:rPr>
          <w:rFonts w:ascii="&amp;quot" w:hAnsi="&amp;quot" w:cs="新細明體" w:hint="eastAsia"/>
        </w:rPr>
      </w:pPr>
      <w:r w:rsidRPr="00B9381B">
        <w:rPr>
          <w:rFonts w:ascii="標楷體" w:eastAsia="標楷體" w:hAnsi="標楷體" w:cs="新細明體" w:hint="eastAsia"/>
        </w:rPr>
        <w:t>學程負責單位：大武山學院跨領域學程中心。</w:t>
      </w:r>
    </w:p>
    <w:p w14:paraId="710FC56D" w14:textId="77777777" w:rsidR="008B7E82" w:rsidRPr="00B9381B" w:rsidRDefault="008B7E82" w:rsidP="008B7E82">
      <w:pPr>
        <w:pStyle w:val="a4"/>
        <w:widowControl/>
        <w:numPr>
          <w:ilvl w:val="0"/>
          <w:numId w:val="2"/>
        </w:numPr>
        <w:spacing w:line="400" w:lineRule="atLeast"/>
        <w:ind w:leftChars="0"/>
        <w:rPr>
          <w:rFonts w:ascii="&amp;quot" w:hAnsi="&amp;quot" w:cs="新細明體" w:hint="eastAsia"/>
        </w:rPr>
      </w:pPr>
      <w:r w:rsidRPr="00B9381B">
        <w:rPr>
          <w:rFonts w:ascii="標楷體" w:eastAsia="標楷體" w:hAnsi="標楷體" w:cs="新細明體" w:hint="eastAsia"/>
        </w:rPr>
        <w:t>課程規劃：</w:t>
      </w:r>
      <w:proofErr w:type="gramStart"/>
      <w:r w:rsidRPr="00B9381B">
        <w:rPr>
          <w:rFonts w:ascii="標楷體" w:eastAsia="標楷體" w:hAnsi="標楷體" w:cs="新細明體" w:hint="eastAsia"/>
        </w:rPr>
        <w:t>採</w:t>
      </w:r>
      <w:proofErr w:type="gramEnd"/>
      <w:r w:rsidRPr="00B9381B">
        <w:rPr>
          <w:rFonts w:ascii="標楷體" w:eastAsia="標楷體" w:hAnsi="標楷體" w:cs="新細明體" w:hint="eastAsia"/>
        </w:rPr>
        <w:t>隨</w:t>
      </w:r>
      <w:proofErr w:type="gramStart"/>
      <w:r w:rsidRPr="00B9381B">
        <w:rPr>
          <w:rFonts w:ascii="標楷體" w:eastAsia="標楷體" w:hAnsi="標楷體" w:cs="新細明體" w:hint="eastAsia"/>
        </w:rPr>
        <w:t>班附讀</w:t>
      </w:r>
      <w:proofErr w:type="gramEnd"/>
      <w:r w:rsidRPr="00B9381B">
        <w:rPr>
          <w:rFonts w:ascii="標楷體" w:eastAsia="標楷體" w:hAnsi="標楷體" w:cs="新細明體" w:hint="eastAsia"/>
        </w:rPr>
        <w:t>或專班開課修讀本學程之課程，課程內容經院課程委員會審議後逕行公告。</w:t>
      </w:r>
    </w:p>
    <w:p w14:paraId="0515D379" w14:textId="77777777" w:rsidR="008B7E82" w:rsidRPr="00B9381B" w:rsidRDefault="008B7E82" w:rsidP="008B7E82">
      <w:pPr>
        <w:pStyle w:val="a4"/>
        <w:widowControl/>
        <w:numPr>
          <w:ilvl w:val="0"/>
          <w:numId w:val="2"/>
        </w:numPr>
        <w:spacing w:line="400" w:lineRule="atLeast"/>
        <w:ind w:leftChars="0"/>
        <w:rPr>
          <w:rFonts w:ascii="&amp;quot" w:hAnsi="&amp;quot" w:cs="新細明體" w:hint="eastAsia"/>
        </w:rPr>
      </w:pPr>
      <w:r w:rsidRPr="00B9381B">
        <w:rPr>
          <w:rFonts w:ascii="標楷體" w:eastAsia="標楷體" w:hAnsi="標楷體" w:cs="新細明體" w:hint="eastAsia"/>
        </w:rPr>
        <w:t>修讀條件：本校學生皆可修讀；校外人士以隨</w:t>
      </w:r>
      <w:proofErr w:type="gramStart"/>
      <w:r w:rsidRPr="00B9381B">
        <w:rPr>
          <w:rFonts w:ascii="標楷體" w:eastAsia="標楷體" w:hAnsi="標楷體" w:cs="新細明體" w:hint="eastAsia"/>
        </w:rPr>
        <w:t>班附讀</w:t>
      </w:r>
      <w:proofErr w:type="gramEnd"/>
      <w:r w:rsidRPr="00B9381B">
        <w:rPr>
          <w:rFonts w:ascii="標楷體" w:eastAsia="標楷體" w:hAnsi="標楷體" w:cs="新細明體" w:hint="eastAsia"/>
        </w:rPr>
        <w:t>方式，繳交</w:t>
      </w:r>
      <w:proofErr w:type="gramStart"/>
      <w:r w:rsidRPr="00B9381B">
        <w:rPr>
          <w:rFonts w:ascii="標楷體" w:eastAsia="標楷體" w:hAnsi="標楷體" w:cs="新細明體" w:hint="eastAsia"/>
        </w:rPr>
        <w:t>學分費修讀</w:t>
      </w:r>
      <w:proofErr w:type="gramEnd"/>
      <w:r w:rsidRPr="00B9381B">
        <w:rPr>
          <w:rFonts w:ascii="標楷體" w:eastAsia="標楷體" w:hAnsi="標楷體" w:cs="新細明體" w:hint="eastAsia"/>
        </w:rPr>
        <w:t>。</w:t>
      </w:r>
    </w:p>
    <w:p w14:paraId="315E7996" w14:textId="77777777" w:rsidR="008B7E82" w:rsidRPr="00B9381B" w:rsidRDefault="008B7E82" w:rsidP="008B7E82">
      <w:pPr>
        <w:pStyle w:val="a4"/>
        <w:widowControl/>
        <w:numPr>
          <w:ilvl w:val="0"/>
          <w:numId w:val="2"/>
        </w:numPr>
        <w:spacing w:line="400" w:lineRule="atLeast"/>
        <w:ind w:leftChars="0"/>
        <w:rPr>
          <w:rFonts w:ascii="&amp;quot" w:hAnsi="&amp;quot" w:cs="新細明體" w:hint="eastAsia"/>
        </w:rPr>
      </w:pPr>
      <w:r w:rsidRPr="00B9381B">
        <w:rPr>
          <w:rFonts w:ascii="標楷體" w:eastAsia="標楷體" w:hAnsi="標楷體" w:cs="新細明體" w:hint="eastAsia"/>
        </w:rPr>
        <w:t>招生名額：原則上不限，但受課程修課人數限制規範。實習課程人數上限視機構接受狀況而定。</w:t>
      </w:r>
    </w:p>
    <w:p w14:paraId="106B44EA" w14:textId="77777777" w:rsidR="008B7E82" w:rsidRPr="00B9381B" w:rsidRDefault="008B7E82" w:rsidP="008B7E82">
      <w:pPr>
        <w:pStyle w:val="a4"/>
        <w:widowControl/>
        <w:numPr>
          <w:ilvl w:val="0"/>
          <w:numId w:val="2"/>
        </w:numPr>
        <w:spacing w:line="400" w:lineRule="atLeast"/>
        <w:ind w:leftChars="0"/>
        <w:rPr>
          <w:rFonts w:ascii="&amp;quot" w:hAnsi="&amp;quot" w:cs="新細明體" w:hint="eastAsia"/>
        </w:rPr>
      </w:pPr>
      <w:r w:rsidRPr="00B9381B">
        <w:rPr>
          <w:rFonts w:ascii="標楷體" w:eastAsia="標楷體" w:hAnsi="標楷體" w:cs="新細明體" w:hint="eastAsia"/>
        </w:rPr>
        <w:t>所需資源：由參與單位負責。</w:t>
      </w:r>
    </w:p>
    <w:p w14:paraId="7E3F7B2D" w14:textId="77777777" w:rsidR="008B7E82" w:rsidRPr="00B9381B" w:rsidRDefault="008B7E82" w:rsidP="008B7E82">
      <w:pPr>
        <w:pStyle w:val="a4"/>
        <w:widowControl/>
        <w:numPr>
          <w:ilvl w:val="0"/>
          <w:numId w:val="2"/>
        </w:numPr>
        <w:spacing w:line="400" w:lineRule="atLeast"/>
        <w:ind w:leftChars="0"/>
        <w:rPr>
          <w:rFonts w:ascii="&amp;quot" w:hAnsi="&amp;quot" w:cs="新細明體" w:hint="eastAsia"/>
        </w:rPr>
      </w:pPr>
      <w:r w:rsidRPr="00B9381B">
        <w:rPr>
          <w:rFonts w:ascii="標楷體" w:eastAsia="標楷體" w:hAnsi="標楷體" w:cs="新細明體" w:hint="eastAsia"/>
        </w:rPr>
        <w:t>行政管理：學生修習本學程之選課及成績處理，悉依本校選課須知及學則等相關規定辦理。</w:t>
      </w:r>
    </w:p>
    <w:p w14:paraId="64657A10" w14:textId="77777777" w:rsidR="008B7E82" w:rsidRPr="00B9381B" w:rsidRDefault="008B7E82" w:rsidP="008B7E82">
      <w:pPr>
        <w:pStyle w:val="a4"/>
        <w:widowControl/>
        <w:numPr>
          <w:ilvl w:val="0"/>
          <w:numId w:val="2"/>
        </w:numPr>
        <w:spacing w:line="400" w:lineRule="atLeast"/>
        <w:ind w:leftChars="0" w:left="482" w:hanging="482"/>
        <w:rPr>
          <w:rFonts w:ascii="&amp;quot" w:hAnsi="&amp;quot" w:cs="新細明體" w:hint="eastAsia"/>
        </w:rPr>
      </w:pPr>
      <w:r w:rsidRPr="00B9381B">
        <w:rPr>
          <w:rFonts w:ascii="標楷體" w:eastAsia="標楷體" w:hAnsi="標楷體" w:cs="新細明體" w:hint="eastAsia"/>
        </w:rPr>
        <w:t>申請程序：</w:t>
      </w:r>
    </w:p>
    <w:p w14:paraId="24089673" w14:textId="77777777" w:rsidR="008B7E82" w:rsidRPr="008F70B2" w:rsidRDefault="008B7E82" w:rsidP="008B7E82">
      <w:pPr>
        <w:pStyle w:val="a4"/>
        <w:widowControl/>
        <w:numPr>
          <w:ilvl w:val="0"/>
          <w:numId w:val="18"/>
        </w:numPr>
        <w:spacing w:line="400" w:lineRule="atLeast"/>
        <w:ind w:leftChars="0"/>
        <w:rPr>
          <w:rFonts w:ascii="標楷體" w:eastAsia="標楷體" w:hAnsi="標楷體" w:cs="新細明體"/>
        </w:rPr>
      </w:pPr>
      <w:r w:rsidRPr="008F70B2">
        <w:rPr>
          <w:rFonts w:ascii="標楷體" w:eastAsia="標楷體" w:hAnsi="標楷體" w:cs="新細明體" w:hint="eastAsia"/>
        </w:rPr>
        <w:t>申請期限：</w:t>
      </w:r>
      <w:proofErr w:type="gramStart"/>
      <w:r w:rsidRPr="008F70B2">
        <w:rPr>
          <w:rFonts w:ascii="標楷體" w:eastAsia="標楷體" w:hAnsi="標楷體" w:cs="新細明體" w:hint="eastAsia"/>
        </w:rPr>
        <w:t>欲修讀本</w:t>
      </w:r>
      <w:proofErr w:type="gramEnd"/>
      <w:r w:rsidRPr="008F70B2">
        <w:rPr>
          <w:rFonts w:ascii="標楷體" w:eastAsia="標楷體" w:hAnsi="標楷體" w:cs="新細明體" w:hint="eastAsia"/>
        </w:rPr>
        <w:t>學程之學生應於期限內辦理申請，以本校註冊組公告為</w:t>
      </w:r>
      <w:proofErr w:type="gramStart"/>
      <w:r w:rsidRPr="008F70B2">
        <w:rPr>
          <w:rFonts w:ascii="標楷體" w:eastAsia="標楷體" w:hAnsi="標楷體" w:cs="新細明體" w:hint="eastAsia"/>
        </w:rPr>
        <w:t>準</w:t>
      </w:r>
      <w:proofErr w:type="gramEnd"/>
      <w:r w:rsidRPr="008F70B2">
        <w:rPr>
          <w:rFonts w:ascii="標楷體" w:eastAsia="標楷體" w:hAnsi="標楷體" w:cs="新細明體" w:hint="eastAsia"/>
        </w:rPr>
        <w:t>。</w:t>
      </w:r>
    </w:p>
    <w:p w14:paraId="78807D0F" w14:textId="77777777" w:rsidR="008B7E82" w:rsidRPr="008F70B2" w:rsidRDefault="008B7E82" w:rsidP="008B7E82">
      <w:pPr>
        <w:pStyle w:val="a4"/>
        <w:widowControl/>
        <w:numPr>
          <w:ilvl w:val="0"/>
          <w:numId w:val="18"/>
        </w:numPr>
        <w:spacing w:line="400" w:lineRule="atLeast"/>
        <w:ind w:leftChars="0"/>
        <w:rPr>
          <w:rFonts w:ascii="標楷體" w:eastAsia="標楷體" w:hAnsi="標楷體" w:cs="新細明體"/>
        </w:rPr>
      </w:pPr>
      <w:r w:rsidRPr="008F70B2">
        <w:rPr>
          <w:rFonts w:ascii="標楷體" w:eastAsia="標楷體" w:hAnsi="標楷體" w:cs="新細明體" w:hint="eastAsia"/>
        </w:rPr>
        <w:t>申請流程：填具申請單向大武山學院提出申請，經審核後，提送錄取名單由教務處</w:t>
      </w:r>
      <w:proofErr w:type="gramStart"/>
      <w:r w:rsidRPr="008F70B2">
        <w:rPr>
          <w:rFonts w:ascii="標楷體" w:eastAsia="標楷體" w:hAnsi="標楷體" w:cs="新細明體" w:hint="eastAsia"/>
        </w:rPr>
        <w:t>彙整經行政</w:t>
      </w:r>
      <w:proofErr w:type="gramEnd"/>
      <w:r w:rsidRPr="008F70B2">
        <w:rPr>
          <w:rFonts w:ascii="標楷體" w:eastAsia="標楷體" w:hAnsi="標楷體" w:cs="新細明體" w:hint="eastAsia"/>
        </w:rPr>
        <w:t>程序核定。</w:t>
      </w:r>
    </w:p>
    <w:p w14:paraId="744AACFF" w14:textId="77777777" w:rsidR="008B7E82" w:rsidRPr="00B9381B" w:rsidRDefault="008B7E82" w:rsidP="008B7E82">
      <w:pPr>
        <w:pStyle w:val="a4"/>
        <w:widowControl/>
        <w:numPr>
          <w:ilvl w:val="0"/>
          <w:numId w:val="2"/>
        </w:numPr>
        <w:spacing w:line="400" w:lineRule="atLeast"/>
        <w:ind w:leftChars="0"/>
        <w:rPr>
          <w:rFonts w:ascii="&amp;quot" w:hAnsi="&amp;quot" w:cs="新細明體" w:hint="eastAsia"/>
        </w:rPr>
      </w:pPr>
      <w:r w:rsidRPr="00B9381B">
        <w:rPr>
          <w:rFonts w:ascii="標楷體" w:eastAsia="標楷體" w:hAnsi="標楷體" w:cs="新細明體" w:hint="eastAsia"/>
        </w:rPr>
        <w:t>學程審查認定方式：</w:t>
      </w:r>
    </w:p>
    <w:p w14:paraId="6FDB98E9" w14:textId="77777777" w:rsidR="008B7E82" w:rsidRDefault="008B7E82" w:rsidP="008B7E82">
      <w:pPr>
        <w:pStyle w:val="a4"/>
        <w:widowControl/>
        <w:numPr>
          <w:ilvl w:val="0"/>
          <w:numId w:val="19"/>
        </w:numPr>
        <w:spacing w:line="400" w:lineRule="atLeast"/>
        <w:ind w:leftChars="0"/>
        <w:rPr>
          <w:rFonts w:ascii="標楷體" w:eastAsia="標楷體" w:hAnsi="標楷體" w:cs="新細明體"/>
        </w:rPr>
      </w:pPr>
      <w:r w:rsidRPr="00E8431E">
        <w:rPr>
          <w:rFonts w:ascii="標楷體" w:eastAsia="標楷體" w:hAnsi="標楷體" w:cs="新細明體" w:hint="eastAsia"/>
        </w:rPr>
        <w:t>依本學程之課程</w:t>
      </w:r>
      <w:proofErr w:type="gramStart"/>
      <w:r w:rsidRPr="00E8431E">
        <w:rPr>
          <w:rFonts w:ascii="標楷體" w:eastAsia="標楷體" w:hAnsi="標楷體" w:cs="新細明體" w:hint="eastAsia"/>
        </w:rPr>
        <w:t>規劃表修畢</w:t>
      </w:r>
      <w:proofErr w:type="gramEnd"/>
      <w:r w:rsidRPr="00E8431E">
        <w:rPr>
          <w:rFonts w:ascii="標楷體" w:eastAsia="標楷體" w:hAnsi="標楷體" w:cs="新細明體" w:hint="eastAsia"/>
        </w:rPr>
        <w:t>1</w:t>
      </w:r>
      <w:r w:rsidRPr="00E8431E">
        <w:rPr>
          <w:rFonts w:ascii="標楷體" w:eastAsia="標楷體" w:hAnsi="標楷體" w:cs="新細明體"/>
        </w:rPr>
        <w:t>8</w:t>
      </w:r>
      <w:r w:rsidRPr="00E8431E">
        <w:rPr>
          <w:rFonts w:ascii="標楷體" w:eastAsia="標楷體" w:hAnsi="標楷體" w:cs="新細明體" w:hint="eastAsia"/>
        </w:rPr>
        <w:t>學分以上者，始</w:t>
      </w:r>
      <w:proofErr w:type="gramStart"/>
      <w:r w:rsidRPr="00E8431E">
        <w:rPr>
          <w:rFonts w:ascii="標楷體" w:eastAsia="標楷體" w:hAnsi="標楷體" w:cs="新細明體" w:hint="eastAsia"/>
        </w:rPr>
        <w:t>得核予本</w:t>
      </w:r>
      <w:proofErr w:type="gramEnd"/>
      <w:r w:rsidRPr="00E8431E">
        <w:rPr>
          <w:rFonts w:ascii="標楷體" w:eastAsia="標楷體" w:hAnsi="標楷體" w:cs="新細明體" w:hint="eastAsia"/>
        </w:rPr>
        <w:t>學程證明。</w:t>
      </w:r>
    </w:p>
    <w:p w14:paraId="56862099" w14:textId="77777777" w:rsidR="008B7E82" w:rsidRDefault="008B7E82" w:rsidP="008B7E82">
      <w:pPr>
        <w:pStyle w:val="a4"/>
        <w:widowControl/>
        <w:numPr>
          <w:ilvl w:val="0"/>
          <w:numId w:val="19"/>
        </w:numPr>
        <w:spacing w:line="400" w:lineRule="atLeast"/>
        <w:ind w:leftChars="0"/>
        <w:rPr>
          <w:rFonts w:ascii="標楷體" w:eastAsia="標楷體" w:hAnsi="標楷體" w:cs="新細明體"/>
        </w:rPr>
      </w:pPr>
      <w:r w:rsidRPr="00E8431E">
        <w:rPr>
          <w:rFonts w:ascii="標楷體" w:eastAsia="標楷體" w:hAnsi="標楷體" w:cs="新細明體" w:hint="eastAsia"/>
        </w:rPr>
        <w:t>修讀本學程之學生於畢業時，得提出經教務處註冊組認證之本學程成績單，向本學程負責</w:t>
      </w:r>
      <w:r w:rsidRPr="00EE2CD4">
        <w:rPr>
          <w:rFonts w:ascii="標楷體" w:eastAsia="標楷體" w:hAnsi="標楷體" w:cs="新細明體" w:hint="eastAsia"/>
        </w:rPr>
        <w:t>單位申請</w:t>
      </w:r>
      <w:r w:rsidRPr="00EE2CD4">
        <w:rPr>
          <w:rFonts w:ascii="標楷體" w:eastAsia="標楷體" w:hAnsi="標楷體" w:hint="eastAsia"/>
          <w:u w:val="single"/>
        </w:rPr>
        <w:t>學位證書加</w:t>
      </w:r>
      <w:proofErr w:type="gramStart"/>
      <w:r w:rsidRPr="00EE2CD4">
        <w:rPr>
          <w:rFonts w:ascii="標楷體" w:eastAsia="標楷體" w:hAnsi="標楷體" w:hint="eastAsia"/>
          <w:u w:val="single"/>
        </w:rPr>
        <w:t>註</w:t>
      </w:r>
      <w:proofErr w:type="gramEnd"/>
      <w:r w:rsidRPr="00EE2CD4">
        <w:rPr>
          <w:rFonts w:ascii="標楷體" w:eastAsia="標楷體" w:hAnsi="標楷體" w:cs="新細明體" w:hint="eastAsia"/>
          <w:u w:val="single"/>
        </w:rPr>
        <w:t>第二專長</w:t>
      </w:r>
      <w:r w:rsidRPr="00EE2CD4">
        <w:rPr>
          <w:rFonts w:ascii="標楷體" w:eastAsia="標楷體" w:hAnsi="標楷體" w:cs="新細明體" w:hint="eastAsia"/>
        </w:rPr>
        <w:t>，經本學程負責單位審查無誤後，送交教務處註冊組</w:t>
      </w:r>
      <w:r w:rsidRPr="00EE2CD4">
        <w:rPr>
          <w:rFonts w:ascii="標楷體" w:eastAsia="標楷體" w:hAnsi="標楷體" w:cs="新細明體" w:hint="eastAsia"/>
          <w:u w:val="single"/>
        </w:rPr>
        <w:t>辦理</w:t>
      </w:r>
      <w:r w:rsidRPr="00EE2CD4">
        <w:rPr>
          <w:rFonts w:ascii="標楷體" w:eastAsia="標楷體" w:hAnsi="標楷體" w:cs="新細明體" w:hint="eastAsia"/>
        </w:rPr>
        <w:t>。</w:t>
      </w:r>
    </w:p>
    <w:p w14:paraId="729D7475" w14:textId="77777777" w:rsidR="008B7E82" w:rsidRPr="00E8431E" w:rsidRDefault="008B7E82" w:rsidP="008B7E82">
      <w:pPr>
        <w:pStyle w:val="a4"/>
        <w:widowControl/>
        <w:numPr>
          <w:ilvl w:val="0"/>
          <w:numId w:val="19"/>
        </w:numPr>
        <w:spacing w:line="400" w:lineRule="atLeast"/>
        <w:ind w:leftChars="0"/>
        <w:rPr>
          <w:rFonts w:ascii="標楷體" w:eastAsia="標楷體" w:hAnsi="標楷體" w:cs="新細明體"/>
        </w:rPr>
      </w:pPr>
      <w:r w:rsidRPr="00E8431E">
        <w:rPr>
          <w:rFonts w:ascii="標楷體" w:eastAsia="標楷體" w:hAnsi="標楷體" w:cs="新細明體" w:hint="eastAsia"/>
        </w:rPr>
        <w:t>本學程之專班課程，不可抵免師資培育職前課程。</w:t>
      </w:r>
    </w:p>
    <w:p w14:paraId="1D899568" w14:textId="77777777" w:rsidR="008B7E82" w:rsidRPr="00B9381B" w:rsidRDefault="008B7E82" w:rsidP="008B7E82">
      <w:pPr>
        <w:pStyle w:val="a4"/>
        <w:widowControl/>
        <w:numPr>
          <w:ilvl w:val="0"/>
          <w:numId w:val="2"/>
        </w:numPr>
        <w:spacing w:line="400" w:lineRule="atLeast"/>
        <w:ind w:leftChars="0"/>
        <w:rPr>
          <w:rFonts w:ascii="&amp;quot" w:hAnsi="&amp;quot" w:cs="新細明體" w:hint="eastAsia"/>
        </w:rPr>
      </w:pPr>
      <w:r w:rsidRPr="00B9381B">
        <w:rPr>
          <w:rFonts w:ascii="標楷體" w:eastAsia="標楷體" w:hAnsi="標楷體" w:cs="新細明體" w:hint="eastAsia"/>
        </w:rPr>
        <w:lastRenderedPageBreak/>
        <w:t>退場機制：學程開設後，定期進行評核，以為持續改善之依據，若三學年內未有學生申請學分學程，或連續</w:t>
      </w:r>
      <w:proofErr w:type="gramStart"/>
      <w:r w:rsidRPr="00B9381B">
        <w:rPr>
          <w:rFonts w:ascii="標楷體" w:eastAsia="標楷體" w:hAnsi="標楷體" w:cs="新細明體" w:hint="eastAsia"/>
        </w:rPr>
        <w:t>三</w:t>
      </w:r>
      <w:proofErr w:type="gramEnd"/>
      <w:r w:rsidRPr="00B9381B">
        <w:rPr>
          <w:rFonts w:ascii="標楷體" w:eastAsia="標楷體" w:hAnsi="標楷體" w:cs="新細明體" w:hint="eastAsia"/>
        </w:rPr>
        <w:t>學年內未有學生取得學分學程加</w:t>
      </w:r>
      <w:proofErr w:type="gramStart"/>
      <w:r w:rsidRPr="00B9381B">
        <w:rPr>
          <w:rFonts w:ascii="標楷體" w:eastAsia="標楷體" w:hAnsi="標楷體" w:cs="新細明體" w:hint="eastAsia"/>
        </w:rPr>
        <w:t>註</w:t>
      </w:r>
      <w:proofErr w:type="gramEnd"/>
      <w:r w:rsidRPr="00B9381B">
        <w:rPr>
          <w:rFonts w:ascii="標楷體" w:eastAsia="標楷體" w:hAnsi="標楷體" w:cs="新細明體" w:hint="eastAsia"/>
        </w:rPr>
        <w:t>證明者，終止實施或修訂課程規劃。</w:t>
      </w:r>
    </w:p>
    <w:p w14:paraId="423575A5" w14:textId="77777777" w:rsidR="008B7E82" w:rsidRPr="00B9381B" w:rsidRDefault="008B7E82" w:rsidP="008B7E82">
      <w:pPr>
        <w:pStyle w:val="a4"/>
        <w:widowControl/>
        <w:numPr>
          <w:ilvl w:val="0"/>
          <w:numId w:val="2"/>
        </w:numPr>
        <w:spacing w:line="400" w:lineRule="atLeast"/>
        <w:ind w:leftChars="0"/>
        <w:rPr>
          <w:rFonts w:ascii="&amp;quot" w:hAnsi="&amp;quot" w:cs="新細明體" w:hint="eastAsia"/>
        </w:rPr>
      </w:pPr>
      <w:r w:rsidRPr="00B9381B">
        <w:rPr>
          <w:rFonts w:ascii="標楷體" w:eastAsia="標楷體" w:hAnsi="標楷體" w:cs="新細明體" w:hint="eastAsia"/>
        </w:rPr>
        <w:t>要點修正程序：本實施計畫經院</w:t>
      </w:r>
      <w:proofErr w:type="gramStart"/>
      <w:r w:rsidRPr="00B9381B">
        <w:rPr>
          <w:rFonts w:ascii="標楷體" w:eastAsia="標楷體" w:hAnsi="標楷體" w:cs="新細明體" w:hint="eastAsia"/>
        </w:rPr>
        <w:t>務</w:t>
      </w:r>
      <w:proofErr w:type="gramEnd"/>
      <w:r w:rsidRPr="00B9381B">
        <w:rPr>
          <w:rFonts w:ascii="標楷體" w:eastAsia="標楷體" w:hAnsi="標楷體" w:cs="新細明體" w:hint="eastAsia"/>
        </w:rPr>
        <w:t>會議、教務會議通過，陳請校長核定後公布實施；修正時亦同。</w:t>
      </w:r>
    </w:p>
    <w:p w14:paraId="17EF23FE" w14:textId="77777777" w:rsidR="008B7E82" w:rsidRPr="00B9381B" w:rsidRDefault="008B7E82" w:rsidP="008B7E82">
      <w:pPr>
        <w:jc w:val="right"/>
        <w:rPr>
          <w:rFonts w:ascii="標楷體" w:eastAsia="標楷體" w:hAnsi="標楷體"/>
          <w:b/>
          <w:sz w:val="20"/>
        </w:rPr>
      </w:pPr>
      <w:r w:rsidRPr="00B9381B">
        <w:rPr>
          <w:rFonts w:ascii="標楷體" w:eastAsia="標楷體" w:hAnsi="標楷體" w:hint="eastAsia"/>
          <w:b/>
          <w:sz w:val="20"/>
        </w:rPr>
        <w:t>本規章負責單位：大武山學院</w:t>
      </w:r>
      <w:r w:rsidRPr="00EE2CD4">
        <w:rPr>
          <w:rFonts w:ascii="標楷體" w:eastAsia="標楷體" w:hAnsi="標楷體" w:cs="標楷體" w:hint="eastAsia"/>
          <w:b/>
          <w:sz w:val="20"/>
          <w:szCs w:val="23"/>
        </w:rPr>
        <w:t>跨領域學程中心</w:t>
      </w:r>
    </w:p>
    <w:p w14:paraId="4C449413" w14:textId="77777777" w:rsidR="008B7E82" w:rsidRPr="00B9381B" w:rsidRDefault="008B7E82" w:rsidP="008B7E82">
      <w:pPr>
        <w:widowControl/>
        <w:rPr>
          <w:rFonts w:ascii="標楷體" w:eastAsia="標楷體" w:hAnsi="標楷體"/>
          <w:b/>
          <w:sz w:val="20"/>
        </w:rPr>
      </w:pPr>
      <w:r w:rsidRPr="00B9381B">
        <w:rPr>
          <w:rFonts w:ascii="標楷體" w:eastAsia="標楷體" w:hAnsi="標楷體"/>
          <w:b/>
          <w:sz w:val="20"/>
        </w:rPr>
        <w:br w:type="page"/>
      </w:r>
    </w:p>
    <w:p w14:paraId="3203DB7F" w14:textId="034F1357" w:rsidR="008C6B97" w:rsidRPr="00105F36" w:rsidRDefault="008C6B97" w:rsidP="008C6B97">
      <w:pPr>
        <w:widowControl/>
        <w:spacing w:line="400" w:lineRule="exact"/>
        <w:jc w:val="center"/>
        <w:rPr>
          <w:rFonts w:eastAsia="標楷體"/>
          <w:b/>
          <w:bCs/>
          <w:sz w:val="28"/>
          <w:szCs w:val="28"/>
        </w:rPr>
      </w:pPr>
      <w:r w:rsidRPr="00105F36">
        <w:rPr>
          <w:rFonts w:eastAsia="標楷體" w:hint="eastAsia"/>
          <w:b/>
          <w:bCs/>
          <w:sz w:val="32"/>
          <w:szCs w:val="28"/>
        </w:rPr>
        <w:lastRenderedPageBreak/>
        <w:t>國立屏東大學身心障礙成人照顧創新產業學分學程課程規劃表</w:t>
      </w:r>
    </w:p>
    <w:p w14:paraId="590859E6" w14:textId="77777777" w:rsidR="008C6B97" w:rsidRPr="008D3904" w:rsidRDefault="008C6B97" w:rsidP="008C6B97">
      <w:pPr>
        <w:widowControl/>
        <w:spacing w:line="320" w:lineRule="exact"/>
        <w:jc w:val="right"/>
        <w:rPr>
          <w:rFonts w:ascii="標楷體" w:eastAsia="標楷體" w:hAnsi="標楷體"/>
          <w:bCs/>
          <w:sz w:val="16"/>
          <w:szCs w:val="16"/>
        </w:rPr>
      </w:pPr>
      <w:r w:rsidRPr="008D3904">
        <w:rPr>
          <w:rFonts w:ascii="標楷體" w:eastAsia="標楷體" w:hAnsi="標楷體" w:hint="eastAsia"/>
          <w:bCs/>
          <w:sz w:val="16"/>
          <w:szCs w:val="16"/>
        </w:rPr>
        <w:t>108年9月30日本校108學年度第1學期第1次國際暨創新學院</w:t>
      </w:r>
      <w:proofErr w:type="gramStart"/>
      <w:r w:rsidRPr="008D3904">
        <w:rPr>
          <w:rFonts w:ascii="標楷體" w:eastAsia="標楷體" w:hAnsi="標楷體" w:hint="eastAsia"/>
          <w:bCs/>
          <w:sz w:val="16"/>
          <w:szCs w:val="16"/>
        </w:rPr>
        <w:t>院</w:t>
      </w:r>
      <w:proofErr w:type="gramEnd"/>
      <w:r w:rsidRPr="008D3904">
        <w:rPr>
          <w:rFonts w:ascii="標楷體" w:eastAsia="標楷體" w:hAnsi="標楷體" w:hint="eastAsia"/>
          <w:bCs/>
          <w:sz w:val="16"/>
          <w:szCs w:val="16"/>
        </w:rPr>
        <w:t>課程會議通過</w:t>
      </w:r>
    </w:p>
    <w:p w14:paraId="306DA053" w14:textId="77777777" w:rsidR="008C6B97" w:rsidRPr="008D3904" w:rsidRDefault="008C6B97" w:rsidP="008C6B97">
      <w:pPr>
        <w:widowControl/>
        <w:spacing w:line="320" w:lineRule="exact"/>
        <w:jc w:val="right"/>
        <w:rPr>
          <w:rFonts w:ascii="標楷體" w:eastAsia="標楷體" w:hAnsi="標楷體"/>
          <w:bCs/>
          <w:sz w:val="16"/>
          <w:szCs w:val="16"/>
        </w:rPr>
      </w:pPr>
      <w:r w:rsidRPr="008D3904">
        <w:rPr>
          <w:rFonts w:ascii="標楷體" w:eastAsia="標楷體" w:hAnsi="標楷體"/>
          <w:bCs/>
          <w:sz w:val="16"/>
          <w:szCs w:val="16"/>
        </w:rPr>
        <w:t>108</w:t>
      </w:r>
      <w:r w:rsidRPr="008D3904">
        <w:rPr>
          <w:rFonts w:ascii="標楷體" w:eastAsia="標楷體" w:hAnsi="標楷體" w:hint="eastAsia"/>
          <w:bCs/>
          <w:sz w:val="16"/>
          <w:szCs w:val="16"/>
        </w:rPr>
        <w:t>年</w:t>
      </w:r>
      <w:r w:rsidRPr="008D3904">
        <w:rPr>
          <w:rFonts w:ascii="標楷體" w:eastAsia="標楷體" w:hAnsi="標楷體"/>
          <w:bCs/>
          <w:sz w:val="16"/>
          <w:szCs w:val="16"/>
        </w:rPr>
        <w:t>10</w:t>
      </w:r>
      <w:r w:rsidRPr="008D3904">
        <w:rPr>
          <w:rFonts w:ascii="標楷體" w:eastAsia="標楷體" w:hAnsi="標楷體" w:hint="eastAsia"/>
          <w:bCs/>
          <w:sz w:val="16"/>
          <w:szCs w:val="16"/>
        </w:rPr>
        <w:t>月</w:t>
      </w:r>
      <w:r w:rsidRPr="008D3904">
        <w:rPr>
          <w:rFonts w:ascii="標楷體" w:eastAsia="標楷體" w:hAnsi="標楷體"/>
          <w:bCs/>
          <w:sz w:val="16"/>
          <w:szCs w:val="16"/>
        </w:rPr>
        <w:t>24</w:t>
      </w:r>
      <w:r w:rsidRPr="008D3904">
        <w:rPr>
          <w:rFonts w:ascii="標楷體" w:eastAsia="標楷體" w:hAnsi="標楷體" w:hint="eastAsia"/>
          <w:bCs/>
          <w:sz w:val="16"/>
          <w:szCs w:val="16"/>
        </w:rPr>
        <w:t>日</w:t>
      </w:r>
      <w:r w:rsidRPr="008D3904">
        <w:rPr>
          <w:rFonts w:ascii="標楷體" w:eastAsia="標楷體" w:hAnsi="標楷體"/>
          <w:bCs/>
          <w:sz w:val="16"/>
          <w:szCs w:val="16"/>
        </w:rPr>
        <w:t>本校108學年度第1學期第1次校課程會議通過</w:t>
      </w:r>
    </w:p>
    <w:p w14:paraId="78AC6CD6" w14:textId="77777777" w:rsidR="008C6B97" w:rsidRPr="008D3904" w:rsidRDefault="008C6B97" w:rsidP="008C6B97">
      <w:pPr>
        <w:widowControl/>
        <w:spacing w:line="320" w:lineRule="exact"/>
        <w:jc w:val="right"/>
        <w:rPr>
          <w:rFonts w:ascii="標楷體" w:eastAsia="標楷體" w:hAnsi="標楷體"/>
          <w:bCs/>
          <w:sz w:val="16"/>
          <w:szCs w:val="16"/>
        </w:rPr>
      </w:pPr>
      <w:r w:rsidRPr="008D3904">
        <w:rPr>
          <w:rFonts w:ascii="標楷體" w:eastAsia="標楷體" w:hAnsi="標楷體" w:hint="eastAsia"/>
          <w:bCs/>
          <w:sz w:val="16"/>
          <w:szCs w:val="16"/>
        </w:rPr>
        <w:t>10</w:t>
      </w:r>
      <w:r w:rsidRPr="008D3904">
        <w:rPr>
          <w:rFonts w:ascii="標楷體" w:eastAsia="標楷體" w:hAnsi="標楷體"/>
          <w:bCs/>
          <w:sz w:val="16"/>
          <w:szCs w:val="16"/>
        </w:rPr>
        <w:t>9</w:t>
      </w:r>
      <w:r w:rsidRPr="008D3904">
        <w:rPr>
          <w:rFonts w:ascii="標楷體" w:eastAsia="標楷體" w:hAnsi="標楷體" w:hint="eastAsia"/>
          <w:bCs/>
          <w:sz w:val="16"/>
          <w:szCs w:val="16"/>
        </w:rPr>
        <w:t>年</w:t>
      </w:r>
      <w:r w:rsidRPr="008D3904">
        <w:rPr>
          <w:rFonts w:ascii="標楷體" w:eastAsia="標楷體" w:hAnsi="標楷體"/>
          <w:bCs/>
          <w:sz w:val="16"/>
          <w:szCs w:val="16"/>
        </w:rPr>
        <w:t>3</w:t>
      </w:r>
      <w:r w:rsidRPr="008D3904">
        <w:rPr>
          <w:rFonts w:ascii="標楷體" w:eastAsia="標楷體" w:hAnsi="標楷體" w:hint="eastAsia"/>
          <w:bCs/>
          <w:sz w:val="16"/>
          <w:szCs w:val="16"/>
        </w:rPr>
        <w:t>月30日本校108學年度第</w:t>
      </w:r>
      <w:r w:rsidRPr="008D3904">
        <w:rPr>
          <w:rFonts w:ascii="標楷體" w:eastAsia="標楷體" w:hAnsi="標楷體"/>
          <w:bCs/>
          <w:sz w:val="16"/>
          <w:szCs w:val="16"/>
        </w:rPr>
        <w:t>2</w:t>
      </w:r>
      <w:r w:rsidRPr="008D3904">
        <w:rPr>
          <w:rFonts w:ascii="標楷體" w:eastAsia="標楷體" w:hAnsi="標楷體" w:hint="eastAsia"/>
          <w:bCs/>
          <w:sz w:val="16"/>
          <w:szCs w:val="16"/>
        </w:rPr>
        <w:t>學期第1次國際暨創新學院</w:t>
      </w:r>
      <w:proofErr w:type="gramStart"/>
      <w:r w:rsidRPr="008D3904">
        <w:rPr>
          <w:rFonts w:ascii="標楷體" w:eastAsia="標楷體" w:hAnsi="標楷體" w:hint="eastAsia"/>
          <w:bCs/>
          <w:sz w:val="16"/>
          <w:szCs w:val="16"/>
        </w:rPr>
        <w:t>院</w:t>
      </w:r>
      <w:proofErr w:type="gramEnd"/>
      <w:r w:rsidRPr="008D3904">
        <w:rPr>
          <w:rFonts w:ascii="標楷體" w:eastAsia="標楷體" w:hAnsi="標楷體" w:hint="eastAsia"/>
          <w:bCs/>
          <w:sz w:val="16"/>
          <w:szCs w:val="16"/>
        </w:rPr>
        <w:t>課程會議修正通過</w:t>
      </w:r>
    </w:p>
    <w:p w14:paraId="09D84209" w14:textId="77777777" w:rsidR="008C6B97" w:rsidRPr="008D3904" w:rsidRDefault="008C6B97" w:rsidP="008C6B97">
      <w:pPr>
        <w:widowControl/>
        <w:spacing w:line="320" w:lineRule="exact"/>
        <w:jc w:val="right"/>
        <w:rPr>
          <w:rFonts w:ascii="標楷體" w:eastAsia="標楷體" w:hAnsi="標楷體"/>
          <w:bCs/>
          <w:sz w:val="16"/>
          <w:szCs w:val="16"/>
        </w:rPr>
      </w:pPr>
      <w:r w:rsidRPr="008D3904">
        <w:rPr>
          <w:rFonts w:ascii="標楷體" w:eastAsia="標楷體" w:hAnsi="標楷體" w:hint="eastAsia"/>
          <w:bCs/>
          <w:sz w:val="16"/>
          <w:szCs w:val="16"/>
        </w:rPr>
        <w:t>109年4月16日本校108學年度第2學期第1次校課程會議修正通過</w:t>
      </w:r>
    </w:p>
    <w:p w14:paraId="486A0326" w14:textId="77777777" w:rsidR="008C6B97" w:rsidRPr="008D3904" w:rsidRDefault="008C6B97" w:rsidP="008C6B97">
      <w:pPr>
        <w:widowControl/>
        <w:spacing w:line="320" w:lineRule="exact"/>
        <w:jc w:val="right"/>
        <w:rPr>
          <w:rFonts w:ascii="標楷體" w:eastAsia="標楷體" w:hAnsi="標楷體"/>
          <w:bCs/>
          <w:sz w:val="16"/>
          <w:szCs w:val="16"/>
        </w:rPr>
      </w:pPr>
      <w:r w:rsidRPr="008D3904">
        <w:rPr>
          <w:rFonts w:ascii="標楷體" w:eastAsia="標楷體" w:hAnsi="標楷體" w:hint="eastAsia"/>
          <w:bCs/>
          <w:sz w:val="16"/>
          <w:szCs w:val="16"/>
        </w:rPr>
        <w:t>10</w:t>
      </w:r>
      <w:r w:rsidRPr="008D3904">
        <w:rPr>
          <w:rFonts w:ascii="標楷體" w:eastAsia="標楷體" w:hAnsi="標楷體"/>
          <w:bCs/>
          <w:sz w:val="16"/>
          <w:szCs w:val="16"/>
        </w:rPr>
        <w:t>9</w:t>
      </w:r>
      <w:r w:rsidRPr="008D3904">
        <w:rPr>
          <w:rFonts w:ascii="標楷體" w:eastAsia="標楷體" w:hAnsi="標楷體" w:hint="eastAsia"/>
          <w:bCs/>
          <w:sz w:val="16"/>
          <w:szCs w:val="16"/>
        </w:rPr>
        <w:t>年</w:t>
      </w:r>
      <w:r w:rsidRPr="008D3904">
        <w:rPr>
          <w:rFonts w:ascii="標楷體" w:eastAsia="標楷體" w:hAnsi="標楷體"/>
          <w:bCs/>
          <w:sz w:val="16"/>
          <w:szCs w:val="16"/>
        </w:rPr>
        <w:t>5</w:t>
      </w:r>
      <w:r w:rsidRPr="008D3904">
        <w:rPr>
          <w:rFonts w:ascii="標楷體" w:eastAsia="標楷體" w:hAnsi="標楷體" w:hint="eastAsia"/>
          <w:bCs/>
          <w:sz w:val="16"/>
          <w:szCs w:val="16"/>
        </w:rPr>
        <w:t>月</w:t>
      </w:r>
      <w:r w:rsidRPr="008D3904">
        <w:rPr>
          <w:rFonts w:ascii="標楷體" w:eastAsia="標楷體" w:hAnsi="標楷體"/>
          <w:bCs/>
          <w:sz w:val="16"/>
          <w:szCs w:val="16"/>
        </w:rPr>
        <w:t>13</w:t>
      </w:r>
      <w:r w:rsidRPr="008D3904">
        <w:rPr>
          <w:rFonts w:ascii="標楷體" w:eastAsia="標楷體" w:hAnsi="標楷體" w:hint="eastAsia"/>
          <w:bCs/>
          <w:sz w:val="16"/>
          <w:szCs w:val="16"/>
        </w:rPr>
        <w:t>日本校108學年度第</w:t>
      </w:r>
      <w:r w:rsidRPr="008D3904">
        <w:rPr>
          <w:rFonts w:ascii="標楷體" w:eastAsia="標楷體" w:hAnsi="標楷體"/>
          <w:bCs/>
          <w:sz w:val="16"/>
          <w:szCs w:val="16"/>
        </w:rPr>
        <w:t>2</w:t>
      </w:r>
      <w:r w:rsidRPr="008D3904">
        <w:rPr>
          <w:rFonts w:ascii="標楷體" w:eastAsia="標楷體" w:hAnsi="標楷體" w:hint="eastAsia"/>
          <w:bCs/>
          <w:sz w:val="16"/>
          <w:szCs w:val="16"/>
        </w:rPr>
        <w:t>學期第</w:t>
      </w:r>
      <w:r w:rsidRPr="008D3904">
        <w:rPr>
          <w:rFonts w:ascii="標楷體" w:eastAsia="標楷體" w:hAnsi="標楷體"/>
          <w:bCs/>
          <w:sz w:val="16"/>
          <w:szCs w:val="16"/>
        </w:rPr>
        <w:t>1</w:t>
      </w:r>
      <w:r w:rsidRPr="008D3904">
        <w:rPr>
          <w:rFonts w:ascii="標楷體" w:eastAsia="標楷體" w:hAnsi="標楷體" w:hint="eastAsia"/>
          <w:bCs/>
          <w:sz w:val="16"/>
          <w:szCs w:val="16"/>
        </w:rPr>
        <w:t>次國際暨創新學院</w:t>
      </w:r>
      <w:proofErr w:type="gramStart"/>
      <w:r w:rsidRPr="008D3904">
        <w:rPr>
          <w:rFonts w:ascii="標楷體" w:eastAsia="標楷體" w:hAnsi="標楷體" w:hint="eastAsia"/>
          <w:bCs/>
          <w:sz w:val="16"/>
          <w:szCs w:val="16"/>
        </w:rPr>
        <w:t>院</w:t>
      </w:r>
      <w:proofErr w:type="gramEnd"/>
      <w:r w:rsidRPr="008D3904">
        <w:rPr>
          <w:rFonts w:ascii="標楷體" w:eastAsia="標楷體" w:hAnsi="標楷體" w:hint="eastAsia"/>
          <w:bCs/>
          <w:sz w:val="16"/>
          <w:szCs w:val="16"/>
        </w:rPr>
        <w:t>課程會議修正通過</w:t>
      </w:r>
    </w:p>
    <w:p w14:paraId="2607A545" w14:textId="77777777" w:rsidR="008C6B97" w:rsidRPr="008D3904" w:rsidRDefault="008C6B97" w:rsidP="008C6B97">
      <w:pPr>
        <w:widowControl/>
        <w:spacing w:line="320" w:lineRule="exact"/>
        <w:jc w:val="right"/>
        <w:rPr>
          <w:rFonts w:ascii="標楷體" w:eastAsia="標楷體" w:hAnsi="標楷體"/>
          <w:bCs/>
          <w:sz w:val="16"/>
          <w:szCs w:val="16"/>
        </w:rPr>
      </w:pPr>
      <w:r w:rsidRPr="008D3904">
        <w:rPr>
          <w:rFonts w:ascii="標楷體" w:eastAsia="標楷體" w:hAnsi="標楷體" w:hint="eastAsia"/>
          <w:bCs/>
          <w:sz w:val="16"/>
          <w:szCs w:val="16"/>
        </w:rPr>
        <w:t>109年6月11日本校108學年度第2學期第2次校課程會議修正通過</w:t>
      </w:r>
    </w:p>
    <w:p w14:paraId="0E5C0117" w14:textId="77777777" w:rsidR="008C6B97" w:rsidRPr="008D3904" w:rsidRDefault="008C6B97" w:rsidP="008C6B97">
      <w:pPr>
        <w:spacing w:line="320" w:lineRule="exact"/>
        <w:jc w:val="right"/>
        <w:rPr>
          <w:rFonts w:ascii="標楷體" w:eastAsia="標楷體" w:hAnsi="標楷體"/>
          <w:bCs/>
          <w:sz w:val="16"/>
          <w:szCs w:val="16"/>
        </w:rPr>
      </w:pPr>
      <w:r w:rsidRPr="008D3904">
        <w:rPr>
          <w:rFonts w:ascii="標楷體" w:eastAsia="標楷體" w:hAnsi="標楷體" w:hint="eastAsia"/>
          <w:bCs/>
          <w:sz w:val="16"/>
          <w:szCs w:val="16"/>
        </w:rPr>
        <w:t>109年10月8日本校109學年度第1學期第1次大武山學院</w:t>
      </w:r>
      <w:proofErr w:type="gramStart"/>
      <w:r w:rsidRPr="008D3904">
        <w:rPr>
          <w:rFonts w:ascii="標楷體" w:eastAsia="標楷體" w:hAnsi="標楷體" w:hint="eastAsia"/>
          <w:bCs/>
          <w:sz w:val="16"/>
          <w:szCs w:val="16"/>
        </w:rPr>
        <w:t>院</w:t>
      </w:r>
      <w:proofErr w:type="gramEnd"/>
      <w:r w:rsidRPr="008D3904">
        <w:rPr>
          <w:rFonts w:ascii="標楷體" w:eastAsia="標楷體" w:hAnsi="標楷體" w:hint="eastAsia"/>
          <w:bCs/>
          <w:sz w:val="16"/>
          <w:szCs w:val="16"/>
        </w:rPr>
        <w:t>課程委員會議修正通過</w:t>
      </w:r>
    </w:p>
    <w:p w14:paraId="7AA28B98" w14:textId="77777777" w:rsidR="008C6B97" w:rsidRPr="008D3904" w:rsidRDefault="008C6B97" w:rsidP="008C6B97">
      <w:pPr>
        <w:spacing w:line="320" w:lineRule="exact"/>
        <w:jc w:val="right"/>
        <w:rPr>
          <w:rFonts w:ascii="標楷體" w:eastAsia="標楷體" w:hAnsi="標楷體"/>
          <w:bCs/>
          <w:sz w:val="16"/>
          <w:szCs w:val="16"/>
        </w:rPr>
      </w:pPr>
      <w:r w:rsidRPr="008D3904">
        <w:rPr>
          <w:rFonts w:ascii="標楷體" w:eastAsia="標楷體" w:hAnsi="標楷體" w:hint="eastAsia"/>
          <w:bCs/>
          <w:sz w:val="16"/>
          <w:szCs w:val="16"/>
        </w:rPr>
        <w:t>109年10月22日本校109學年度第1學期第1次校課程會議修正通過</w:t>
      </w:r>
    </w:p>
    <w:p w14:paraId="48D247EB" w14:textId="77777777" w:rsidR="008C6B97" w:rsidRPr="008D3904" w:rsidRDefault="008C6B97" w:rsidP="008C6B97">
      <w:pPr>
        <w:spacing w:line="320" w:lineRule="exact"/>
        <w:jc w:val="right"/>
        <w:rPr>
          <w:rFonts w:ascii="標楷體" w:eastAsia="標楷體" w:hAnsi="標楷體"/>
          <w:bCs/>
          <w:sz w:val="16"/>
          <w:szCs w:val="16"/>
        </w:rPr>
      </w:pPr>
      <w:r w:rsidRPr="008D3904">
        <w:rPr>
          <w:rFonts w:ascii="標楷體" w:eastAsia="標楷體" w:hAnsi="標楷體" w:hint="eastAsia"/>
          <w:bCs/>
          <w:sz w:val="16"/>
          <w:szCs w:val="16"/>
        </w:rPr>
        <w:t>110年3月24日本校109學年度第2學期第1次大武山學院</w:t>
      </w:r>
      <w:proofErr w:type="gramStart"/>
      <w:r w:rsidRPr="008D3904">
        <w:rPr>
          <w:rFonts w:ascii="標楷體" w:eastAsia="標楷體" w:hAnsi="標楷體" w:hint="eastAsia"/>
          <w:bCs/>
          <w:sz w:val="16"/>
          <w:szCs w:val="16"/>
        </w:rPr>
        <w:t>院</w:t>
      </w:r>
      <w:proofErr w:type="gramEnd"/>
      <w:r w:rsidRPr="008D3904">
        <w:rPr>
          <w:rFonts w:ascii="標楷體" w:eastAsia="標楷體" w:hAnsi="標楷體" w:hint="eastAsia"/>
          <w:bCs/>
          <w:sz w:val="16"/>
          <w:szCs w:val="16"/>
        </w:rPr>
        <w:t>課程委員會議修正通過</w:t>
      </w:r>
    </w:p>
    <w:p w14:paraId="461DEC65" w14:textId="77777777" w:rsidR="008C6B97" w:rsidRPr="008D3904" w:rsidRDefault="008C6B97" w:rsidP="008C6B97">
      <w:pPr>
        <w:spacing w:line="320" w:lineRule="exact"/>
        <w:jc w:val="right"/>
        <w:rPr>
          <w:rFonts w:ascii="標楷體" w:eastAsia="標楷體" w:hAnsi="標楷體"/>
          <w:bCs/>
          <w:sz w:val="16"/>
          <w:szCs w:val="16"/>
        </w:rPr>
      </w:pPr>
      <w:r w:rsidRPr="008D3904">
        <w:rPr>
          <w:rFonts w:ascii="標楷體" w:eastAsia="標楷體" w:hAnsi="標楷體" w:hint="eastAsia"/>
          <w:bCs/>
          <w:sz w:val="16"/>
          <w:szCs w:val="16"/>
        </w:rPr>
        <w:t>110年4月8日本校109學年度第2學期第1次校課程會議修正通過</w:t>
      </w:r>
    </w:p>
    <w:p w14:paraId="0502B95C" w14:textId="77777777" w:rsidR="008C6B97" w:rsidRPr="008D3904" w:rsidRDefault="008C6B97" w:rsidP="008C6B97">
      <w:pPr>
        <w:spacing w:line="320" w:lineRule="exact"/>
        <w:jc w:val="right"/>
        <w:rPr>
          <w:rFonts w:ascii="標楷體" w:eastAsia="標楷體" w:hAnsi="標楷體"/>
          <w:bCs/>
          <w:sz w:val="16"/>
          <w:szCs w:val="16"/>
        </w:rPr>
      </w:pPr>
      <w:r w:rsidRPr="008D3904">
        <w:rPr>
          <w:rFonts w:ascii="標楷體" w:eastAsia="標楷體" w:hAnsi="標楷體" w:hint="eastAsia"/>
          <w:bCs/>
          <w:sz w:val="16"/>
          <w:szCs w:val="16"/>
        </w:rPr>
        <w:t>110年5月21日本校109學年度第2學期第2次大武山學院</w:t>
      </w:r>
      <w:proofErr w:type="gramStart"/>
      <w:r w:rsidRPr="008D3904">
        <w:rPr>
          <w:rFonts w:ascii="標楷體" w:eastAsia="標楷體" w:hAnsi="標楷體" w:hint="eastAsia"/>
          <w:bCs/>
          <w:sz w:val="16"/>
          <w:szCs w:val="16"/>
        </w:rPr>
        <w:t>院</w:t>
      </w:r>
      <w:proofErr w:type="gramEnd"/>
      <w:r w:rsidRPr="008D3904">
        <w:rPr>
          <w:rFonts w:ascii="標楷體" w:eastAsia="標楷體" w:hAnsi="標楷體" w:hint="eastAsia"/>
          <w:bCs/>
          <w:sz w:val="16"/>
          <w:szCs w:val="16"/>
        </w:rPr>
        <w:t>課程委員會議修正通過</w:t>
      </w:r>
    </w:p>
    <w:p w14:paraId="548DA9A8" w14:textId="77777777" w:rsidR="008C6B97" w:rsidRPr="008D3904" w:rsidRDefault="008C6B97" w:rsidP="008C6B97">
      <w:pPr>
        <w:spacing w:line="320" w:lineRule="exact"/>
        <w:jc w:val="right"/>
        <w:rPr>
          <w:rFonts w:ascii="標楷體" w:eastAsia="標楷體" w:hAnsi="標楷體"/>
          <w:bCs/>
          <w:sz w:val="16"/>
          <w:szCs w:val="16"/>
        </w:rPr>
      </w:pPr>
      <w:r w:rsidRPr="008D3904">
        <w:rPr>
          <w:rFonts w:ascii="標楷體" w:eastAsia="標楷體" w:hAnsi="標楷體" w:hint="eastAsia"/>
          <w:bCs/>
          <w:sz w:val="16"/>
          <w:szCs w:val="16"/>
        </w:rPr>
        <w:t>110年6月3日本校109學年度第2學期第2次校課程會議修正通過</w:t>
      </w:r>
    </w:p>
    <w:p w14:paraId="5D4ED7F3" w14:textId="27EE1A5A" w:rsidR="005A17A6" w:rsidRPr="005A17A6" w:rsidRDefault="008C6B97" w:rsidP="005A17A6">
      <w:pPr>
        <w:wordWrap w:val="0"/>
        <w:spacing w:line="320" w:lineRule="exact"/>
        <w:ind w:right="-24"/>
        <w:jc w:val="right"/>
        <w:rPr>
          <w:rFonts w:ascii="標楷體" w:eastAsia="標楷體" w:hAnsi="標楷體"/>
          <w:bCs/>
          <w:sz w:val="16"/>
          <w:szCs w:val="16"/>
        </w:rPr>
      </w:pPr>
      <w:r w:rsidRPr="008D3904">
        <w:rPr>
          <w:rFonts w:ascii="標楷體" w:eastAsia="標楷體" w:hAnsi="標楷體" w:hint="eastAsia"/>
          <w:bCs/>
          <w:sz w:val="16"/>
          <w:szCs w:val="16"/>
        </w:rPr>
        <w:t xml:space="preserve">  </w:t>
      </w:r>
      <w:r w:rsidR="005A17A6" w:rsidRPr="005A17A6">
        <w:rPr>
          <w:rFonts w:ascii="標楷體" w:eastAsia="標楷體" w:hAnsi="標楷體"/>
          <w:bCs/>
          <w:sz w:val="16"/>
          <w:szCs w:val="16"/>
        </w:rPr>
        <w:t>110</w:t>
      </w:r>
      <w:r w:rsidR="005A17A6" w:rsidRPr="005A17A6">
        <w:rPr>
          <w:rFonts w:ascii="標楷體" w:eastAsia="標楷體" w:hAnsi="標楷體" w:hint="eastAsia"/>
          <w:bCs/>
          <w:sz w:val="16"/>
          <w:szCs w:val="16"/>
        </w:rPr>
        <w:t>年</w:t>
      </w:r>
      <w:r w:rsidR="005A17A6" w:rsidRPr="005A17A6">
        <w:rPr>
          <w:rFonts w:ascii="標楷體" w:eastAsia="標楷體" w:hAnsi="標楷體"/>
          <w:bCs/>
          <w:sz w:val="16"/>
          <w:szCs w:val="16"/>
        </w:rPr>
        <w:t>10</w:t>
      </w:r>
      <w:r w:rsidR="005A17A6" w:rsidRPr="005A17A6">
        <w:rPr>
          <w:rFonts w:ascii="標楷體" w:eastAsia="標楷體" w:hAnsi="標楷體" w:hint="eastAsia"/>
          <w:bCs/>
          <w:sz w:val="16"/>
          <w:szCs w:val="16"/>
        </w:rPr>
        <w:t>月</w:t>
      </w:r>
      <w:r w:rsidR="005A17A6" w:rsidRPr="005A17A6">
        <w:rPr>
          <w:rFonts w:ascii="標楷體" w:eastAsia="標楷體" w:hAnsi="標楷體"/>
          <w:bCs/>
          <w:sz w:val="16"/>
          <w:szCs w:val="16"/>
        </w:rPr>
        <w:t>8</w:t>
      </w:r>
      <w:r w:rsidR="005A17A6" w:rsidRPr="005A17A6">
        <w:rPr>
          <w:rFonts w:ascii="標楷體" w:eastAsia="標楷體" w:hAnsi="標楷體" w:hint="eastAsia"/>
          <w:bCs/>
          <w:sz w:val="16"/>
          <w:szCs w:val="16"/>
        </w:rPr>
        <w:t>日本校</w:t>
      </w:r>
      <w:r w:rsidR="005A17A6" w:rsidRPr="005A17A6">
        <w:rPr>
          <w:rFonts w:ascii="標楷體" w:eastAsia="標楷體" w:hAnsi="標楷體"/>
          <w:bCs/>
          <w:sz w:val="16"/>
          <w:szCs w:val="16"/>
        </w:rPr>
        <w:t>110</w:t>
      </w:r>
      <w:r w:rsidR="005A17A6" w:rsidRPr="005A17A6">
        <w:rPr>
          <w:rFonts w:ascii="標楷體" w:eastAsia="標楷體" w:hAnsi="標楷體" w:hint="eastAsia"/>
          <w:bCs/>
          <w:sz w:val="16"/>
          <w:szCs w:val="16"/>
        </w:rPr>
        <w:t>學年度第</w:t>
      </w:r>
      <w:r w:rsidR="005A17A6" w:rsidRPr="005A17A6">
        <w:rPr>
          <w:rFonts w:ascii="標楷體" w:eastAsia="標楷體" w:hAnsi="標楷體"/>
          <w:bCs/>
          <w:sz w:val="16"/>
          <w:szCs w:val="16"/>
        </w:rPr>
        <w:t>1</w:t>
      </w:r>
      <w:r w:rsidR="005A17A6" w:rsidRPr="005A17A6">
        <w:rPr>
          <w:rFonts w:ascii="標楷體" w:eastAsia="標楷體" w:hAnsi="標楷體" w:hint="eastAsia"/>
          <w:bCs/>
          <w:sz w:val="16"/>
          <w:szCs w:val="16"/>
        </w:rPr>
        <w:t>學期第</w:t>
      </w:r>
      <w:r w:rsidR="005A17A6" w:rsidRPr="005A17A6">
        <w:rPr>
          <w:rFonts w:ascii="標楷體" w:eastAsia="標楷體" w:hAnsi="標楷體"/>
          <w:bCs/>
          <w:sz w:val="16"/>
          <w:szCs w:val="16"/>
        </w:rPr>
        <w:t>2</w:t>
      </w:r>
      <w:r w:rsidR="005A17A6" w:rsidRPr="005A17A6">
        <w:rPr>
          <w:rFonts w:ascii="標楷體" w:eastAsia="標楷體" w:hAnsi="標楷體" w:hint="eastAsia"/>
          <w:bCs/>
          <w:sz w:val="16"/>
          <w:szCs w:val="16"/>
        </w:rPr>
        <w:t>次大武山學院</w:t>
      </w:r>
      <w:proofErr w:type="gramStart"/>
      <w:r w:rsidR="005A17A6" w:rsidRPr="005A17A6">
        <w:rPr>
          <w:rFonts w:ascii="標楷體" w:eastAsia="標楷體" w:hAnsi="標楷體" w:hint="eastAsia"/>
          <w:bCs/>
          <w:sz w:val="16"/>
          <w:szCs w:val="16"/>
        </w:rPr>
        <w:t>院</w:t>
      </w:r>
      <w:proofErr w:type="gramEnd"/>
      <w:r w:rsidR="005A17A6" w:rsidRPr="005A17A6">
        <w:rPr>
          <w:rFonts w:ascii="標楷體" w:eastAsia="標楷體" w:hAnsi="標楷體" w:hint="eastAsia"/>
          <w:bCs/>
          <w:sz w:val="16"/>
          <w:szCs w:val="16"/>
        </w:rPr>
        <w:t>課程委員會議修正通過</w:t>
      </w:r>
    </w:p>
    <w:p w14:paraId="1403819B" w14:textId="20EB57CD" w:rsidR="003151F2" w:rsidRDefault="005A17A6" w:rsidP="00F96246">
      <w:pPr>
        <w:wordWrap w:val="0"/>
        <w:spacing w:line="320" w:lineRule="exact"/>
        <w:ind w:right="-24"/>
        <w:jc w:val="right"/>
        <w:rPr>
          <w:rFonts w:ascii="標楷體" w:eastAsia="標楷體" w:hAnsi="標楷體"/>
          <w:bCs/>
          <w:sz w:val="16"/>
          <w:szCs w:val="16"/>
        </w:rPr>
      </w:pPr>
      <w:r w:rsidRPr="005A17A6">
        <w:rPr>
          <w:rFonts w:ascii="標楷體" w:eastAsia="標楷體" w:hAnsi="標楷體"/>
          <w:bCs/>
          <w:sz w:val="16"/>
          <w:szCs w:val="16"/>
        </w:rPr>
        <w:t>110</w:t>
      </w:r>
      <w:r w:rsidRPr="005A17A6">
        <w:rPr>
          <w:rFonts w:ascii="標楷體" w:eastAsia="標楷體" w:hAnsi="標楷體" w:hint="eastAsia"/>
          <w:bCs/>
          <w:sz w:val="16"/>
          <w:szCs w:val="16"/>
        </w:rPr>
        <w:t>年</w:t>
      </w:r>
      <w:r w:rsidRPr="005A17A6">
        <w:rPr>
          <w:rFonts w:ascii="標楷體" w:eastAsia="標楷體" w:hAnsi="標楷體"/>
          <w:bCs/>
          <w:sz w:val="16"/>
          <w:szCs w:val="16"/>
        </w:rPr>
        <w:t>1</w:t>
      </w:r>
      <w:r w:rsidR="00F318CE">
        <w:rPr>
          <w:rFonts w:ascii="標楷體" w:eastAsia="標楷體" w:hAnsi="標楷體" w:hint="eastAsia"/>
          <w:bCs/>
          <w:sz w:val="16"/>
          <w:szCs w:val="16"/>
        </w:rPr>
        <w:t>0</w:t>
      </w:r>
      <w:r w:rsidRPr="005A17A6">
        <w:rPr>
          <w:rFonts w:ascii="標楷體" w:eastAsia="標楷體" w:hAnsi="標楷體" w:hint="eastAsia"/>
          <w:bCs/>
          <w:sz w:val="16"/>
          <w:szCs w:val="16"/>
        </w:rPr>
        <w:t>月</w:t>
      </w:r>
      <w:r w:rsidRPr="005A17A6">
        <w:rPr>
          <w:rFonts w:ascii="標楷體" w:eastAsia="標楷體" w:hAnsi="標楷體"/>
          <w:bCs/>
          <w:sz w:val="16"/>
          <w:szCs w:val="16"/>
        </w:rPr>
        <w:t>21</w:t>
      </w:r>
      <w:r w:rsidRPr="005A17A6">
        <w:rPr>
          <w:rFonts w:ascii="標楷體" w:eastAsia="標楷體" w:hAnsi="標楷體" w:hint="eastAsia"/>
          <w:bCs/>
          <w:sz w:val="16"/>
          <w:szCs w:val="16"/>
        </w:rPr>
        <w:t>日本校</w:t>
      </w:r>
      <w:r w:rsidRPr="005A17A6">
        <w:rPr>
          <w:rFonts w:ascii="標楷體" w:eastAsia="標楷體" w:hAnsi="標楷體"/>
          <w:bCs/>
          <w:sz w:val="16"/>
          <w:szCs w:val="16"/>
        </w:rPr>
        <w:t>110</w:t>
      </w:r>
      <w:r w:rsidRPr="005A17A6">
        <w:rPr>
          <w:rFonts w:ascii="標楷體" w:eastAsia="標楷體" w:hAnsi="標楷體" w:hint="eastAsia"/>
          <w:bCs/>
          <w:sz w:val="16"/>
          <w:szCs w:val="16"/>
        </w:rPr>
        <w:t>學年度第</w:t>
      </w:r>
      <w:r w:rsidRPr="005A17A6">
        <w:rPr>
          <w:rFonts w:ascii="標楷體" w:eastAsia="標楷體" w:hAnsi="標楷體"/>
          <w:bCs/>
          <w:sz w:val="16"/>
          <w:szCs w:val="16"/>
        </w:rPr>
        <w:t>1</w:t>
      </w:r>
      <w:r w:rsidRPr="005A17A6">
        <w:rPr>
          <w:rFonts w:ascii="標楷體" w:eastAsia="標楷體" w:hAnsi="標楷體" w:hint="eastAsia"/>
          <w:bCs/>
          <w:sz w:val="16"/>
          <w:szCs w:val="16"/>
        </w:rPr>
        <w:t>學期第</w:t>
      </w:r>
      <w:r w:rsidRPr="005A17A6">
        <w:rPr>
          <w:rFonts w:ascii="標楷體" w:eastAsia="標楷體" w:hAnsi="標楷體"/>
          <w:bCs/>
          <w:sz w:val="16"/>
          <w:szCs w:val="16"/>
        </w:rPr>
        <w:t>1</w:t>
      </w:r>
      <w:r w:rsidRPr="005A17A6">
        <w:rPr>
          <w:rFonts w:ascii="標楷體" w:eastAsia="標楷體" w:hAnsi="標楷體" w:hint="eastAsia"/>
          <w:bCs/>
          <w:sz w:val="16"/>
          <w:szCs w:val="16"/>
        </w:rPr>
        <w:t>次校課程會議修正通過</w:t>
      </w:r>
    </w:p>
    <w:p w14:paraId="60C33A95" w14:textId="77777777" w:rsidR="006E7FE1" w:rsidRPr="00DC1FF1" w:rsidRDefault="006E7FE1" w:rsidP="006E7FE1">
      <w:pPr>
        <w:spacing w:line="320" w:lineRule="exact"/>
        <w:jc w:val="right"/>
        <w:rPr>
          <w:rFonts w:ascii="標楷體" w:eastAsia="標楷體" w:hAnsi="標楷體"/>
          <w:bCs/>
          <w:sz w:val="16"/>
          <w:szCs w:val="16"/>
        </w:rPr>
      </w:pPr>
      <w:r w:rsidRPr="00DC1FF1">
        <w:rPr>
          <w:rFonts w:ascii="標楷體" w:eastAsia="標楷體" w:hAnsi="標楷體" w:hint="eastAsia"/>
          <w:bCs/>
          <w:sz w:val="16"/>
          <w:szCs w:val="16"/>
        </w:rPr>
        <w:t>110年11月26日本校110學年度第1學期第3次大武山學院</w:t>
      </w:r>
      <w:proofErr w:type="gramStart"/>
      <w:r w:rsidRPr="00DC1FF1">
        <w:rPr>
          <w:rFonts w:ascii="標楷體" w:eastAsia="標楷體" w:hAnsi="標楷體" w:hint="eastAsia"/>
          <w:bCs/>
          <w:sz w:val="16"/>
          <w:szCs w:val="16"/>
        </w:rPr>
        <w:t>院</w:t>
      </w:r>
      <w:proofErr w:type="gramEnd"/>
      <w:r w:rsidRPr="00DC1FF1">
        <w:rPr>
          <w:rFonts w:ascii="標楷體" w:eastAsia="標楷體" w:hAnsi="標楷體" w:hint="eastAsia"/>
          <w:bCs/>
          <w:sz w:val="16"/>
          <w:szCs w:val="16"/>
        </w:rPr>
        <w:t>課程委員會議修正通過</w:t>
      </w:r>
    </w:p>
    <w:p w14:paraId="3CAB4F8E" w14:textId="77777777" w:rsidR="006E7FE1" w:rsidRPr="0084434D" w:rsidRDefault="006E7FE1" w:rsidP="006E7FE1">
      <w:pPr>
        <w:spacing w:line="320" w:lineRule="exact"/>
        <w:jc w:val="right"/>
        <w:rPr>
          <w:rFonts w:ascii="標楷體" w:eastAsia="標楷體" w:hAnsi="標楷體"/>
          <w:bCs/>
          <w:sz w:val="16"/>
          <w:szCs w:val="16"/>
        </w:rPr>
      </w:pPr>
      <w:r w:rsidRPr="00737551">
        <w:rPr>
          <w:rFonts w:ascii="標楷體" w:eastAsia="標楷體" w:hAnsi="標楷體" w:hint="eastAsia"/>
          <w:bCs/>
          <w:sz w:val="16"/>
          <w:szCs w:val="16"/>
        </w:rPr>
        <w:t>110年</w:t>
      </w:r>
      <w:r>
        <w:rPr>
          <w:rFonts w:ascii="標楷體" w:eastAsia="標楷體" w:hAnsi="標楷體" w:hint="eastAsia"/>
          <w:bCs/>
          <w:sz w:val="16"/>
          <w:szCs w:val="16"/>
        </w:rPr>
        <w:t>12</w:t>
      </w:r>
      <w:r w:rsidRPr="00737551">
        <w:rPr>
          <w:rFonts w:ascii="標楷體" w:eastAsia="標楷體" w:hAnsi="標楷體" w:hint="eastAsia"/>
          <w:bCs/>
          <w:sz w:val="16"/>
          <w:szCs w:val="16"/>
        </w:rPr>
        <w:t>月</w:t>
      </w:r>
      <w:r>
        <w:rPr>
          <w:rFonts w:ascii="標楷體" w:eastAsia="標楷體" w:hAnsi="標楷體" w:hint="eastAsia"/>
          <w:bCs/>
          <w:sz w:val="16"/>
          <w:szCs w:val="16"/>
        </w:rPr>
        <w:t>16</w:t>
      </w:r>
      <w:r w:rsidRPr="00737551">
        <w:rPr>
          <w:rFonts w:ascii="標楷體" w:eastAsia="標楷體" w:hAnsi="標楷體" w:hint="eastAsia"/>
          <w:bCs/>
          <w:sz w:val="16"/>
          <w:szCs w:val="16"/>
        </w:rPr>
        <w:t>日本校110學年度第1學期第</w:t>
      </w:r>
      <w:r>
        <w:rPr>
          <w:rFonts w:ascii="標楷體" w:eastAsia="標楷體" w:hAnsi="標楷體" w:hint="eastAsia"/>
          <w:bCs/>
          <w:sz w:val="16"/>
          <w:szCs w:val="16"/>
        </w:rPr>
        <w:t>2</w:t>
      </w:r>
      <w:r w:rsidRPr="00737551">
        <w:rPr>
          <w:rFonts w:ascii="標楷體" w:eastAsia="標楷體" w:hAnsi="標楷體" w:hint="eastAsia"/>
          <w:bCs/>
          <w:sz w:val="16"/>
          <w:szCs w:val="16"/>
        </w:rPr>
        <w:t>次校課程會議修正通過</w:t>
      </w:r>
    </w:p>
    <w:p w14:paraId="2829F785" w14:textId="3C8D9C2C" w:rsidR="006E7FE1" w:rsidRPr="001C5C92" w:rsidRDefault="006E7FE1" w:rsidP="006E7FE1">
      <w:pPr>
        <w:spacing w:line="320" w:lineRule="exact"/>
        <w:jc w:val="right"/>
        <w:rPr>
          <w:rFonts w:ascii="標楷體" w:eastAsia="標楷體" w:hAnsi="標楷體"/>
          <w:bCs/>
          <w:sz w:val="16"/>
          <w:szCs w:val="16"/>
          <w:shd w:val="pct15" w:color="auto" w:fill="FFFFFF"/>
        </w:rPr>
      </w:pPr>
      <w:r w:rsidRPr="001C5C92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11</w:t>
      </w:r>
      <w:r w:rsidR="00D24A41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2</w:t>
      </w:r>
      <w:r w:rsidRPr="001C5C92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年</w:t>
      </w:r>
      <w:r w:rsidR="00D24A41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5</w:t>
      </w:r>
      <w:r w:rsidRPr="001C5C92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月</w:t>
      </w:r>
      <w:r w:rsidR="00D24A41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15</w:t>
      </w:r>
      <w:r w:rsidRPr="001C5C92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日本校11</w:t>
      </w:r>
      <w:r w:rsidR="00D24A41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1</w:t>
      </w:r>
      <w:r w:rsidRPr="001C5C92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學年度第</w:t>
      </w:r>
      <w:r w:rsidR="00D24A41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2</w:t>
      </w:r>
      <w:r w:rsidRPr="001C5C92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學期第</w:t>
      </w:r>
      <w:r w:rsidR="00D24A41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2</w:t>
      </w:r>
      <w:r w:rsidRPr="001C5C92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次大武山學院</w:t>
      </w:r>
      <w:proofErr w:type="gramStart"/>
      <w:r w:rsidRPr="001C5C92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院</w:t>
      </w:r>
      <w:proofErr w:type="gramEnd"/>
      <w:r w:rsidRPr="001C5C92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課程委員會議修正通過</w:t>
      </w:r>
    </w:p>
    <w:p w14:paraId="6D098480" w14:textId="599D8166" w:rsidR="006E7FE1" w:rsidRPr="0084434D" w:rsidRDefault="006E7FE1" w:rsidP="006E7FE1">
      <w:pPr>
        <w:spacing w:line="320" w:lineRule="exact"/>
        <w:jc w:val="right"/>
        <w:rPr>
          <w:rFonts w:ascii="標楷體" w:eastAsia="標楷體" w:hAnsi="標楷體"/>
          <w:bCs/>
          <w:sz w:val="16"/>
          <w:szCs w:val="16"/>
        </w:rPr>
      </w:pPr>
      <w:r w:rsidRPr="00DC1FF1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11</w:t>
      </w:r>
      <w:r w:rsidR="00D24A41" w:rsidRPr="00DC1FF1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2</w:t>
      </w:r>
      <w:r w:rsidRPr="00DC1FF1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年</w:t>
      </w:r>
      <w:r w:rsidR="00D24A41" w:rsidRPr="00DC1FF1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5</w:t>
      </w:r>
      <w:r w:rsidRPr="00DC1FF1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月</w:t>
      </w:r>
      <w:r w:rsidR="00D24A41" w:rsidRPr="00DC1FF1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25</w:t>
      </w:r>
      <w:r w:rsidRPr="00DC1FF1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日本校11</w:t>
      </w:r>
      <w:r w:rsidR="000E4FEB" w:rsidRPr="00DC1FF1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1</w:t>
      </w:r>
      <w:r w:rsidRPr="00DC1FF1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學年度第</w:t>
      </w:r>
      <w:r w:rsidR="000E4FEB" w:rsidRPr="00DC1FF1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2</w:t>
      </w:r>
      <w:r w:rsidRPr="00DC1FF1">
        <w:rPr>
          <w:rFonts w:ascii="標楷體" w:eastAsia="標楷體" w:hAnsi="標楷體" w:hint="eastAsia"/>
          <w:bCs/>
          <w:sz w:val="16"/>
          <w:szCs w:val="16"/>
          <w:shd w:val="pct15" w:color="auto" w:fill="FFFFFF"/>
        </w:rPr>
        <w:t>學期第2次校課程會議修正通過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2694"/>
        <w:gridCol w:w="708"/>
        <w:gridCol w:w="2410"/>
      </w:tblGrid>
      <w:tr w:rsidR="00D173A1" w:rsidRPr="008D3904" w14:paraId="140C8180" w14:textId="77777777" w:rsidTr="00C00B77">
        <w:tc>
          <w:tcPr>
            <w:tcW w:w="10343" w:type="dxa"/>
            <w:gridSpan w:val="4"/>
            <w:vAlign w:val="center"/>
          </w:tcPr>
          <w:p w14:paraId="41CA96EB" w14:textId="77777777" w:rsidR="00D173A1" w:rsidRPr="008D3904" w:rsidRDefault="00D173A1" w:rsidP="00C00B7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39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身心障礙成人照顧創新產業學分學程</w:t>
            </w:r>
          </w:p>
        </w:tc>
      </w:tr>
      <w:tr w:rsidR="00D173A1" w:rsidRPr="008D3904" w14:paraId="12C7D7A0" w14:textId="77777777" w:rsidTr="00C00B77">
        <w:tc>
          <w:tcPr>
            <w:tcW w:w="10343" w:type="dxa"/>
            <w:gridSpan w:val="4"/>
            <w:vAlign w:val="center"/>
          </w:tcPr>
          <w:p w14:paraId="3ED0D3F5" w14:textId="77777777" w:rsidR="00D173A1" w:rsidRPr="00737551" w:rsidRDefault="00D173A1" w:rsidP="00C00B77">
            <w:pPr>
              <w:spacing w:line="340" w:lineRule="exact"/>
              <w:jc w:val="both"/>
              <w:rPr>
                <w:rFonts w:ascii="標楷體" w:eastAsia="標楷體" w:hAnsi="標楷體"/>
                <w:bCs/>
              </w:rPr>
            </w:pPr>
            <w:r w:rsidRPr="00737551">
              <w:rPr>
                <w:rFonts w:ascii="標楷體" w:eastAsia="標楷體" w:hAnsi="標楷體" w:hint="eastAsia"/>
                <w:bCs/>
              </w:rPr>
              <w:t>必修課程：1門</w:t>
            </w:r>
          </w:p>
          <w:p w14:paraId="6C602A47" w14:textId="77777777" w:rsidR="00D173A1" w:rsidRPr="00737551" w:rsidRDefault="00D173A1" w:rsidP="00C00B77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</w:rPr>
              <w:t>核心選修課程：3門</w:t>
            </w:r>
          </w:p>
          <w:p w14:paraId="4042E28D" w14:textId="77777777" w:rsidR="00D173A1" w:rsidRPr="00737551" w:rsidRDefault="00D173A1" w:rsidP="00C00B77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737551">
              <w:rPr>
                <w:rFonts w:ascii="標楷體" w:eastAsia="標楷體" w:hAnsi="標楷體" w:hint="eastAsia"/>
              </w:rPr>
              <w:t>跨領域選修課程</w:t>
            </w:r>
            <w:r w:rsidRPr="00737551">
              <w:rPr>
                <w:rFonts w:ascii="標楷體" w:eastAsia="標楷體" w:hAnsi="標楷體" w:hint="eastAsia"/>
                <w:bCs/>
              </w:rPr>
              <w:t>：17門</w:t>
            </w:r>
          </w:p>
          <w:p w14:paraId="60F9FF55" w14:textId="77777777" w:rsidR="00D173A1" w:rsidRPr="00737551" w:rsidRDefault="00D173A1" w:rsidP="00C00B77">
            <w:pPr>
              <w:pStyle w:val="a4"/>
              <w:numPr>
                <w:ilvl w:val="0"/>
                <w:numId w:val="16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kern w:val="2"/>
              </w:rPr>
            </w:pPr>
            <w:r w:rsidRPr="00737551">
              <w:rPr>
                <w:rFonts w:ascii="標楷體" w:eastAsia="標楷體" w:hAnsi="標楷體" w:hint="eastAsia"/>
                <w:bCs/>
                <w:kern w:val="2"/>
              </w:rPr>
              <w:t>本</w:t>
            </w:r>
            <w:proofErr w:type="gramStart"/>
            <w:r w:rsidRPr="00737551">
              <w:rPr>
                <w:rFonts w:ascii="標楷體" w:eastAsia="標楷體" w:hAnsi="標楷體" w:hint="eastAsia"/>
                <w:bCs/>
                <w:kern w:val="2"/>
              </w:rPr>
              <w:t>學程共分為</w:t>
            </w:r>
            <w:proofErr w:type="gramEnd"/>
            <w:r w:rsidRPr="00737551">
              <w:rPr>
                <w:rFonts w:ascii="標楷體" w:eastAsia="標楷體" w:hAnsi="標楷體" w:hint="eastAsia"/>
                <w:bCs/>
                <w:kern w:val="2"/>
              </w:rPr>
              <w:t>「核心課程」與「跨領域選修課程」2部分</w:t>
            </w:r>
            <w:r w:rsidRPr="00737551">
              <w:rPr>
                <w:rFonts w:ascii="標楷體" w:eastAsia="標楷體" w:hAnsi="標楷體" w:hint="eastAsia"/>
                <w:kern w:val="2"/>
              </w:rPr>
              <w:t>。全學程修畢合計1</w:t>
            </w:r>
            <w:r w:rsidRPr="00737551">
              <w:rPr>
                <w:rFonts w:ascii="標楷體" w:eastAsia="標楷體" w:hAnsi="標楷體"/>
                <w:kern w:val="2"/>
              </w:rPr>
              <w:t>8</w:t>
            </w:r>
            <w:r w:rsidRPr="00737551">
              <w:rPr>
                <w:rFonts w:ascii="標楷體" w:eastAsia="標楷體" w:hAnsi="標楷體" w:hint="eastAsia"/>
                <w:kern w:val="2"/>
              </w:rPr>
              <w:t>學分者始得頒發</w:t>
            </w:r>
            <w:r w:rsidRPr="00737551">
              <w:rPr>
                <w:rFonts w:ascii="標楷體" w:eastAsia="標楷體" w:hAnsi="標楷體" w:hint="eastAsia"/>
                <w:bCs/>
                <w:kern w:val="2"/>
              </w:rPr>
              <w:t>「學分學程證明」</w:t>
            </w:r>
            <w:r w:rsidRPr="00737551">
              <w:rPr>
                <w:rFonts w:ascii="標楷體" w:eastAsia="標楷體" w:hAnsi="標楷體" w:hint="eastAsia"/>
                <w:kern w:val="2"/>
              </w:rPr>
              <w:t>，於畢業證書加</w:t>
            </w:r>
            <w:proofErr w:type="gramStart"/>
            <w:r w:rsidRPr="00737551">
              <w:rPr>
                <w:rFonts w:ascii="標楷體" w:eastAsia="標楷體" w:hAnsi="標楷體" w:hint="eastAsia"/>
                <w:kern w:val="2"/>
              </w:rPr>
              <w:t>註</w:t>
            </w:r>
            <w:proofErr w:type="gramEnd"/>
            <w:r w:rsidRPr="00737551">
              <w:rPr>
                <w:rFonts w:ascii="標楷體" w:eastAsia="標楷體" w:hAnsi="標楷體" w:hint="eastAsia"/>
                <w:kern w:val="2"/>
              </w:rPr>
              <w:t>。</w:t>
            </w:r>
          </w:p>
          <w:p w14:paraId="71C53DFC" w14:textId="77777777" w:rsidR="00D173A1" w:rsidRPr="00737551" w:rsidRDefault="00D173A1" w:rsidP="00C00B77">
            <w:pPr>
              <w:pStyle w:val="a4"/>
              <w:numPr>
                <w:ilvl w:val="0"/>
                <w:numId w:val="16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kern w:val="2"/>
              </w:rPr>
            </w:pPr>
            <w:r w:rsidRPr="00737551">
              <w:rPr>
                <w:rFonts w:ascii="標楷體" w:eastAsia="標楷體" w:hAnsi="標楷體" w:hint="eastAsia"/>
                <w:bCs/>
                <w:kern w:val="2"/>
              </w:rPr>
              <w:t>「</w:t>
            </w:r>
            <w:r w:rsidRPr="00737551">
              <w:rPr>
                <w:rFonts w:ascii="標楷體" w:eastAsia="標楷體" w:hAnsi="標楷體" w:hint="eastAsia"/>
                <w:kern w:val="2"/>
              </w:rPr>
              <w:t>修畢必修課程3學分與</w:t>
            </w:r>
            <w:r w:rsidRPr="00737551">
              <w:rPr>
                <w:rFonts w:ascii="標楷體" w:eastAsia="標楷體" w:hAnsi="標楷體" w:hint="eastAsia"/>
              </w:rPr>
              <w:t>知動訓練與輔具應用</w:t>
            </w:r>
            <w:r w:rsidRPr="00737551">
              <w:rPr>
                <w:rFonts w:ascii="標楷體" w:eastAsia="標楷體" w:hAnsi="標楷體" w:hint="eastAsia"/>
                <w:bCs/>
                <w:kern w:val="2"/>
              </w:rPr>
              <w:t>(含8小時</w:t>
            </w:r>
            <w:proofErr w:type="gramStart"/>
            <w:r w:rsidRPr="00737551">
              <w:rPr>
                <w:rFonts w:ascii="標楷體" w:eastAsia="標楷體" w:hAnsi="標楷體" w:hint="eastAsia"/>
                <w:bCs/>
                <w:kern w:val="2"/>
              </w:rPr>
              <w:t>工作坊與6小時</w:t>
            </w:r>
            <w:proofErr w:type="gramEnd"/>
            <w:r w:rsidRPr="00737551">
              <w:rPr>
                <w:rFonts w:ascii="標楷體" w:eastAsia="標楷體" w:hAnsi="標楷體" w:hint="eastAsia"/>
                <w:bCs/>
                <w:kern w:val="2"/>
              </w:rPr>
              <w:t>場域實踐</w:t>
            </w:r>
            <w:r w:rsidRPr="00737551">
              <w:rPr>
                <w:rFonts w:ascii="標楷體" w:eastAsia="標楷體" w:hAnsi="標楷體"/>
                <w:bCs/>
                <w:kern w:val="2"/>
              </w:rPr>
              <w:t>)</w:t>
            </w:r>
            <w:r w:rsidRPr="00737551">
              <w:rPr>
                <w:rFonts w:ascii="標楷體" w:eastAsia="標楷體" w:hAnsi="標楷體" w:hint="eastAsia"/>
                <w:bCs/>
                <w:kern w:val="2"/>
              </w:rPr>
              <w:t>者」</w:t>
            </w:r>
            <w:r w:rsidRPr="00737551">
              <w:rPr>
                <w:rFonts w:ascii="標楷體" w:eastAsia="標楷體" w:hAnsi="標楷體" w:hint="eastAsia"/>
                <w:kern w:val="2"/>
              </w:rPr>
              <w:t>，可獲</w:t>
            </w:r>
            <w:r w:rsidRPr="00737551">
              <w:rPr>
                <w:rFonts w:ascii="標楷體" w:eastAsia="標楷體" w:hAnsi="標楷體" w:hint="eastAsia"/>
              </w:rPr>
              <w:t>預防與延緩失能</w:t>
            </w:r>
            <w:r w:rsidRPr="00737551">
              <w:rPr>
                <w:rFonts w:ascii="標楷體" w:eastAsia="標楷體" w:hAnsi="標楷體" w:hint="eastAsia"/>
                <w:kern w:val="2"/>
              </w:rPr>
              <w:t>方案訓練人員資格。</w:t>
            </w:r>
          </w:p>
          <w:p w14:paraId="36E7F225" w14:textId="77777777" w:rsidR="00D173A1" w:rsidRPr="00737551" w:rsidRDefault="00D173A1" w:rsidP="00C00B77">
            <w:pPr>
              <w:pStyle w:val="a4"/>
              <w:numPr>
                <w:ilvl w:val="0"/>
                <w:numId w:val="16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kern w:val="2"/>
              </w:rPr>
            </w:pPr>
            <w:r w:rsidRPr="00737551">
              <w:rPr>
                <w:rFonts w:ascii="標楷體" w:eastAsia="標楷體" w:hAnsi="標楷體" w:hint="eastAsia"/>
              </w:rPr>
              <w:t>修畢</w:t>
            </w:r>
            <w:r w:rsidRPr="00737551">
              <w:rPr>
                <w:rFonts w:ascii="標楷體" w:eastAsia="標楷體" w:hAnsi="標楷體" w:hint="eastAsia"/>
                <w:bCs/>
              </w:rPr>
              <w:t>核心課程</w:t>
            </w:r>
            <w:r w:rsidRPr="00737551">
              <w:rPr>
                <w:rFonts w:ascii="標楷體" w:eastAsia="標楷體" w:hAnsi="標楷體" w:hint="eastAsia"/>
              </w:rPr>
              <w:t>者可獲社會處核可</w:t>
            </w:r>
            <w:r w:rsidRPr="00737551">
              <w:rPr>
                <w:rFonts w:ascii="標楷體" w:eastAsia="標楷體" w:hAnsi="標楷體" w:hint="eastAsia"/>
                <w:bCs/>
              </w:rPr>
              <w:t>「教保人員資格證明」</w:t>
            </w:r>
            <w:r w:rsidRPr="00737551">
              <w:rPr>
                <w:rFonts w:ascii="標楷體" w:eastAsia="標楷體" w:hAnsi="標楷體" w:hint="eastAsia"/>
              </w:rPr>
              <w:t>，獲教保人員從業資格。</w:t>
            </w:r>
          </w:p>
          <w:p w14:paraId="7B414A2F" w14:textId="77777777" w:rsidR="00D173A1" w:rsidRPr="00737551" w:rsidRDefault="00D173A1" w:rsidP="00C00B77">
            <w:pPr>
              <w:pStyle w:val="a4"/>
              <w:numPr>
                <w:ilvl w:val="0"/>
                <w:numId w:val="16"/>
              </w:numPr>
              <w:spacing w:line="340" w:lineRule="exact"/>
              <w:ind w:leftChars="0"/>
              <w:rPr>
                <w:rFonts w:ascii="標楷體" w:eastAsia="標楷體" w:hAnsi="標楷體"/>
                <w:kern w:val="2"/>
              </w:rPr>
            </w:pPr>
            <w:r w:rsidRPr="00737551">
              <w:rPr>
                <w:rFonts w:ascii="標楷體" w:eastAsia="標楷體" w:hAnsi="標楷體" w:hint="eastAsia"/>
                <w:bCs/>
                <w:kern w:val="2"/>
              </w:rPr>
              <w:t>跨領域</w:t>
            </w:r>
            <w:r w:rsidRPr="00737551">
              <w:rPr>
                <w:rFonts w:ascii="標楷體" w:eastAsia="標楷體" w:hAnsi="標楷體" w:hint="eastAsia"/>
                <w:kern w:val="2"/>
              </w:rPr>
              <w:t>選修課程建議學生選擇各領域課程以多元學習。</w:t>
            </w:r>
          </w:p>
        </w:tc>
      </w:tr>
      <w:tr w:rsidR="00D173A1" w:rsidRPr="008D3904" w14:paraId="1C7C79F6" w14:textId="77777777" w:rsidTr="00C00B77">
        <w:trPr>
          <w:trHeight w:val="70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17A7D3FE" w14:textId="77777777" w:rsidR="00D173A1" w:rsidRPr="00737551" w:rsidRDefault="00D173A1" w:rsidP="00C00B7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37551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核心課程</w:t>
            </w:r>
          </w:p>
        </w:tc>
      </w:tr>
      <w:tr w:rsidR="00D173A1" w:rsidRPr="008D3904" w14:paraId="5286D6C3" w14:textId="77777777" w:rsidTr="00C00B77">
        <w:tc>
          <w:tcPr>
            <w:tcW w:w="4531" w:type="dxa"/>
            <w:vAlign w:val="center"/>
          </w:tcPr>
          <w:p w14:paraId="6E5F9F2B" w14:textId="77777777" w:rsidR="00D173A1" w:rsidRPr="00737551" w:rsidRDefault="00D173A1" w:rsidP="00C00B77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3755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課程名稱</w:t>
            </w:r>
          </w:p>
        </w:tc>
        <w:tc>
          <w:tcPr>
            <w:tcW w:w="2694" w:type="dxa"/>
            <w:vAlign w:val="center"/>
          </w:tcPr>
          <w:p w14:paraId="656A156D" w14:textId="77777777" w:rsidR="00D173A1" w:rsidRPr="00737551" w:rsidRDefault="00D173A1" w:rsidP="00C00B77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3755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開課單位</w:t>
            </w:r>
          </w:p>
        </w:tc>
        <w:tc>
          <w:tcPr>
            <w:tcW w:w="708" w:type="dxa"/>
            <w:vAlign w:val="center"/>
          </w:tcPr>
          <w:p w14:paraId="31C4EA83" w14:textId="77777777" w:rsidR="00D173A1" w:rsidRPr="00737551" w:rsidRDefault="00D173A1" w:rsidP="00C00B77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737551">
              <w:rPr>
                <w:rFonts w:ascii="標楷體" w:eastAsia="標楷體" w:hAnsi="標楷體" w:hint="eastAsia"/>
                <w:b/>
                <w:bCs/>
              </w:rPr>
              <w:t>學分</w:t>
            </w:r>
          </w:p>
        </w:tc>
        <w:tc>
          <w:tcPr>
            <w:tcW w:w="2410" w:type="dxa"/>
            <w:vAlign w:val="center"/>
          </w:tcPr>
          <w:p w14:paraId="6A657D5A" w14:textId="77777777" w:rsidR="00D173A1" w:rsidRPr="00737551" w:rsidRDefault="00D173A1" w:rsidP="00C00B77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3755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選修別</w:t>
            </w:r>
          </w:p>
        </w:tc>
      </w:tr>
      <w:tr w:rsidR="00D173A1" w:rsidRPr="008D3904" w14:paraId="5CB6E7D5" w14:textId="77777777" w:rsidTr="00C00B77">
        <w:trPr>
          <w:trHeight w:val="87"/>
        </w:trPr>
        <w:tc>
          <w:tcPr>
            <w:tcW w:w="4531" w:type="dxa"/>
            <w:shd w:val="clear" w:color="auto" w:fill="FFFFFF" w:themeFill="background1"/>
            <w:vAlign w:val="center"/>
          </w:tcPr>
          <w:p w14:paraId="19E9D45A" w14:textId="77777777" w:rsidR="00D173A1" w:rsidRPr="00737551" w:rsidRDefault="00D173A1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</w:rPr>
              <w:t>身心障礙者特質與服務概論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A844E8C" w14:textId="77777777" w:rsidR="00D173A1" w:rsidRPr="00737551" w:rsidRDefault="00D173A1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eastAsia="標楷體" w:hint="eastAsia"/>
              </w:rPr>
              <w:t>跨領域學程中心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0C62023" w14:textId="77777777" w:rsidR="00D173A1" w:rsidRPr="00737551" w:rsidRDefault="00D173A1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2410" w:type="dxa"/>
            <w:vAlign w:val="center"/>
          </w:tcPr>
          <w:p w14:paraId="4BCB98EF" w14:textId="77777777" w:rsidR="00D173A1" w:rsidRPr="00737551" w:rsidRDefault="00D173A1" w:rsidP="00C00B77">
            <w:pPr>
              <w:spacing w:line="276" w:lineRule="auto"/>
              <w:ind w:leftChars="1" w:left="2"/>
              <w:jc w:val="center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cs="新細明體" w:hint="eastAsia"/>
              </w:rPr>
              <w:t>必修</w:t>
            </w:r>
          </w:p>
        </w:tc>
      </w:tr>
      <w:tr w:rsidR="00D173A1" w:rsidRPr="008D3904" w14:paraId="22A3CE48" w14:textId="77777777" w:rsidTr="00C00B77">
        <w:tc>
          <w:tcPr>
            <w:tcW w:w="4531" w:type="dxa"/>
            <w:shd w:val="clear" w:color="auto" w:fill="FFFFFF" w:themeFill="background1"/>
            <w:vAlign w:val="center"/>
          </w:tcPr>
          <w:p w14:paraId="6FE8C7F8" w14:textId="77777777" w:rsidR="00D173A1" w:rsidRPr="00737551" w:rsidRDefault="00D173A1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eastAsia="標楷體" w:hint="eastAsia"/>
              </w:rPr>
              <w:t>個別化服務計畫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04C5D05" w14:textId="77777777" w:rsidR="00D173A1" w:rsidRPr="00737551" w:rsidRDefault="00D173A1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eastAsia="標楷體" w:hint="eastAsia"/>
              </w:rPr>
              <w:t>跨領域學程中心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C996043" w14:textId="77777777" w:rsidR="00D173A1" w:rsidRPr="00737551" w:rsidRDefault="00D173A1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430E9CD7" w14:textId="77777777" w:rsidR="00D173A1" w:rsidRPr="00737551" w:rsidRDefault="00D173A1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cs="新細明體" w:hint="eastAsia"/>
              </w:rPr>
              <w:t>選修</w:t>
            </w:r>
          </w:p>
        </w:tc>
      </w:tr>
      <w:tr w:rsidR="00D173A1" w:rsidRPr="008D3904" w14:paraId="63B94BDC" w14:textId="77777777" w:rsidTr="00C00B77">
        <w:tc>
          <w:tcPr>
            <w:tcW w:w="4531" w:type="dxa"/>
            <w:shd w:val="clear" w:color="auto" w:fill="FFFFFF" w:themeFill="background1"/>
            <w:vAlign w:val="center"/>
          </w:tcPr>
          <w:p w14:paraId="012D6266" w14:textId="77777777" w:rsidR="00D173A1" w:rsidRPr="00737551" w:rsidRDefault="00D173A1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</w:rPr>
              <w:t>知動訓練與輔具應用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524860C" w14:textId="77777777" w:rsidR="00D173A1" w:rsidRPr="00737551" w:rsidRDefault="00D173A1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eastAsia="標楷體" w:hint="eastAsia"/>
              </w:rPr>
              <w:t>跨領域學程中心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5374D88" w14:textId="77777777" w:rsidR="00D173A1" w:rsidRPr="00737551" w:rsidRDefault="00D173A1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55A6312C" w14:textId="77777777" w:rsidR="00D173A1" w:rsidRPr="00737551" w:rsidRDefault="00D173A1" w:rsidP="00C00B77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173A1" w:rsidRPr="008D3904" w14:paraId="35E98C24" w14:textId="77777777" w:rsidTr="00C00B77">
        <w:trPr>
          <w:trHeight w:val="410"/>
        </w:trPr>
        <w:tc>
          <w:tcPr>
            <w:tcW w:w="4531" w:type="dxa"/>
            <w:shd w:val="clear" w:color="auto" w:fill="FFFFFF" w:themeFill="background1"/>
            <w:vAlign w:val="center"/>
          </w:tcPr>
          <w:p w14:paraId="56A01FD2" w14:textId="77777777" w:rsidR="00D173A1" w:rsidRPr="00737551" w:rsidRDefault="00D173A1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</w:rPr>
              <w:t>專題實務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7F1A084" w14:textId="77777777" w:rsidR="00D173A1" w:rsidRPr="00737551" w:rsidRDefault="00D173A1" w:rsidP="00C00B77">
            <w:pPr>
              <w:spacing w:line="276" w:lineRule="auto"/>
              <w:rPr>
                <w:rFonts w:ascii="標楷體" w:eastAsia="標楷體" w:hAnsi="標楷體"/>
                <w:strike/>
              </w:rPr>
            </w:pPr>
            <w:r w:rsidRPr="00737551">
              <w:rPr>
                <w:rFonts w:ascii="標楷體" w:eastAsia="標楷體" w:hAnsi="標楷體" w:hint="eastAsia"/>
              </w:rPr>
              <w:t>跨領域學程中心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BA7D100" w14:textId="77777777" w:rsidR="00D173A1" w:rsidRPr="00737551" w:rsidRDefault="00D173A1" w:rsidP="00C00B77">
            <w:pPr>
              <w:spacing w:line="276" w:lineRule="auto"/>
              <w:jc w:val="center"/>
              <w:rPr>
                <w:rFonts w:ascii="標楷體" w:eastAsia="標楷體" w:hAnsi="標楷體"/>
                <w:strike/>
              </w:rPr>
            </w:pPr>
            <w:r w:rsidRPr="0073755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2009E02B" w14:textId="77777777" w:rsidR="00D173A1" w:rsidRPr="00737551" w:rsidRDefault="00D173A1" w:rsidP="00C00B77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173A1" w:rsidRPr="008D3904" w14:paraId="59F36439" w14:textId="77777777" w:rsidTr="00C00B77">
        <w:trPr>
          <w:trHeight w:val="70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5BB21599" w14:textId="77777777" w:rsidR="00D173A1" w:rsidRPr="00737551" w:rsidRDefault="00D173A1" w:rsidP="00C00B77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737551">
              <w:rPr>
                <w:rFonts w:ascii="標楷體" w:eastAsia="標楷體" w:hAnsi="標楷體" w:hint="eastAsia"/>
                <w:b/>
                <w:bCs/>
                <w:sz w:val="28"/>
              </w:rPr>
              <w:t>跨領域選修課程</w:t>
            </w:r>
          </w:p>
        </w:tc>
      </w:tr>
      <w:tr w:rsidR="00D173A1" w:rsidRPr="00105F36" w14:paraId="736C4E3A" w14:textId="77777777" w:rsidTr="00C00B77">
        <w:tc>
          <w:tcPr>
            <w:tcW w:w="45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58D025" w14:textId="77777777" w:rsidR="00D173A1" w:rsidRPr="00105F36" w:rsidRDefault="00D173A1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05F3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課程名稱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61BCC" w14:textId="77777777" w:rsidR="00D173A1" w:rsidRPr="00105F36" w:rsidRDefault="00D173A1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05F3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開課單位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D51A5B" w14:textId="77777777" w:rsidR="00D173A1" w:rsidRPr="00105F36" w:rsidRDefault="00D173A1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05F36">
              <w:rPr>
                <w:rFonts w:ascii="標楷體" w:eastAsia="標楷體" w:hAnsi="標楷體" w:hint="eastAsia"/>
                <w:b/>
                <w:bCs/>
              </w:rPr>
              <w:t>學分</w:t>
            </w:r>
          </w:p>
        </w:tc>
        <w:tc>
          <w:tcPr>
            <w:tcW w:w="2410" w:type="dxa"/>
            <w:vAlign w:val="center"/>
          </w:tcPr>
          <w:p w14:paraId="6F60E634" w14:textId="77777777" w:rsidR="00D173A1" w:rsidRPr="00105F36" w:rsidRDefault="00D173A1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05F3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選修別</w:t>
            </w:r>
          </w:p>
        </w:tc>
      </w:tr>
      <w:tr w:rsidR="006D2878" w:rsidRPr="00105F36" w14:paraId="0851ACB0" w14:textId="77777777" w:rsidTr="00C00B77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D01F24C" w14:textId="77777777" w:rsidR="006D2878" w:rsidRPr="00105F36" w:rsidRDefault="006D2878" w:rsidP="00C00B77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105F36">
              <w:rPr>
                <w:rFonts w:ascii="標楷體" w:eastAsia="標楷體" w:hAnsi="標楷體" w:hint="eastAsia"/>
                <w:kern w:val="2"/>
              </w:rPr>
              <w:t>生活管理(生活技能訓練)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EB8FE63" w14:textId="77777777" w:rsidR="006D2878" w:rsidRPr="00105F36" w:rsidRDefault="006D2878" w:rsidP="00C00B77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05F36">
              <w:rPr>
                <w:rFonts w:ascii="標楷體" w:eastAsia="標楷體" w:hAnsi="標楷體" w:hint="eastAsia"/>
              </w:rPr>
              <w:t>特殊教育學系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A03FF52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105F36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666C13C" w14:textId="77777777" w:rsidR="006D2878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07C9629" w14:textId="77777777" w:rsidR="006D2878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5F36">
              <w:rPr>
                <w:rFonts w:ascii="標楷體" w:eastAsia="標楷體" w:hAnsi="標楷體" w:hint="eastAsia"/>
                <w:sz w:val="26"/>
                <w:szCs w:val="26"/>
              </w:rPr>
              <w:t>選修</w:t>
            </w:r>
          </w:p>
          <w:p w14:paraId="66995638" w14:textId="77777777" w:rsidR="006D2878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C57D0F3" w14:textId="77777777" w:rsidR="006D2878" w:rsidRDefault="006D2878" w:rsidP="006D28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CA64D38" w14:textId="77777777" w:rsidR="006D2878" w:rsidRDefault="006D2878" w:rsidP="006D28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3BE49760" w14:textId="77777777" w:rsidR="006D2878" w:rsidRDefault="006D2878" w:rsidP="006D28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0FEE3C1" w14:textId="77777777" w:rsidR="006D2878" w:rsidRDefault="006D2878" w:rsidP="006D28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3E7F99F" w14:textId="77777777" w:rsidR="006D2878" w:rsidRDefault="006D2878" w:rsidP="006D28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61628EE" w14:textId="77777777" w:rsidR="006D2878" w:rsidRDefault="006D2878" w:rsidP="006D28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BC1C657" w14:textId="77777777" w:rsidR="006D2878" w:rsidRDefault="006D2878" w:rsidP="006D28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3E2A54F" w14:textId="77777777" w:rsidR="006D2878" w:rsidRDefault="006D2878" w:rsidP="006D28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5F36">
              <w:rPr>
                <w:rFonts w:ascii="標楷體" w:eastAsia="標楷體" w:hAnsi="標楷體" w:hint="eastAsia"/>
                <w:sz w:val="26"/>
                <w:szCs w:val="26"/>
              </w:rPr>
              <w:t>選修</w:t>
            </w:r>
          </w:p>
          <w:p w14:paraId="238D8C72" w14:textId="77777777" w:rsidR="006D2878" w:rsidRPr="00105F36" w:rsidRDefault="006D2878" w:rsidP="006D28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2878" w:rsidRPr="00105F36" w14:paraId="668C3A5A" w14:textId="77777777" w:rsidTr="00C00B77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05A830D" w14:textId="77777777" w:rsidR="006D2878" w:rsidRPr="00105F36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105F36">
              <w:rPr>
                <w:rFonts w:ascii="標楷體" w:eastAsia="標楷體" w:hAnsi="標楷體" w:hint="eastAsia"/>
              </w:rPr>
              <w:t>運動健康體適能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B625C84" w14:textId="77777777" w:rsidR="006D2878" w:rsidRPr="00105F36" w:rsidRDefault="006D2878" w:rsidP="00C00B77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105F36">
              <w:rPr>
                <w:rFonts w:ascii="標楷體" w:eastAsia="標楷體" w:hAnsi="標楷體" w:hint="eastAsia"/>
              </w:rPr>
              <w:t>體育學系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7842924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105F3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642B2736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D2878" w:rsidRPr="00105F36" w14:paraId="15E080FE" w14:textId="77777777" w:rsidTr="00C00B77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CA77294" w14:textId="77777777" w:rsidR="006D2878" w:rsidRPr="00105F36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105F36">
              <w:rPr>
                <w:rFonts w:ascii="標楷體" w:eastAsia="標楷體" w:hAnsi="標楷體" w:hint="eastAsia"/>
              </w:rPr>
              <w:lastRenderedPageBreak/>
              <w:t>健康步態分析與診斷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EE3501D" w14:textId="77777777" w:rsidR="006D2878" w:rsidRPr="00105F36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105F36">
              <w:rPr>
                <w:rFonts w:ascii="標楷體" w:eastAsia="標楷體" w:hAnsi="標楷體" w:hint="eastAsia"/>
              </w:rPr>
              <w:t>體育學系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18532CA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105F36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4DFA4972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D2878" w:rsidRPr="00105F36" w14:paraId="0CA37F05" w14:textId="77777777" w:rsidTr="00C00B77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0C15D4C" w14:textId="77777777" w:rsidR="006D2878" w:rsidRPr="00105F36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105F36">
              <w:rPr>
                <w:rFonts w:ascii="標楷體" w:eastAsia="標楷體" w:hAnsi="標楷體" w:hint="eastAsia"/>
              </w:rPr>
              <w:t>多元文化教育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5252252" w14:textId="77777777" w:rsidR="006D2878" w:rsidRPr="00105F36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105F36">
              <w:rPr>
                <w:rFonts w:ascii="標楷體" w:eastAsia="標楷體" w:hAnsi="標楷體" w:hint="eastAsia"/>
              </w:rPr>
              <w:t>教育心理與輔導學系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CA28B57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105F36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72C863A4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D2878" w:rsidRPr="00105F36" w14:paraId="49B5CA85" w14:textId="77777777" w:rsidTr="00C00B77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74CA0C7" w14:textId="77777777" w:rsidR="006D2878" w:rsidRPr="00105F36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105F36">
              <w:rPr>
                <w:rFonts w:ascii="標楷體" w:eastAsia="標楷體" w:hAnsi="標楷體" w:hint="eastAsia"/>
              </w:rPr>
              <w:t>成人與高齡者活動方案設計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1C0FAD0" w14:textId="77777777" w:rsidR="006D2878" w:rsidRPr="00105F36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105F36">
              <w:rPr>
                <w:rFonts w:ascii="標楷體" w:eastAsia="標楷體" w:hAnsi="標楷體" w:hint="eastAsia"/>
              </w:rPr>
              <w:t>教育心理與輔導學系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362D59A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105F36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31A95F32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D2878" w:rsidRPr="00105F36" w14:paraId="0B58F184" w14:textId="77777777" w:rsidTr="00C00B77">
        <w:tc>
          <w:tcPr>
            <w:tcW w:w="45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7237C" w14:textId="77777777" w:rsidR="006D2878" w:rsidRPr="00105F36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105F36">
              <w:rPr>
                <w:rFonts w:ascii="標楷體" w:eastAsia="標楷體" w:hAnsi="標楷體" w:hint="eastAsia"/>
              </w:rPr>
              <w:t>親職教育與諮詢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93DB7" w14:textId="77777777" w:rsidR="006D2878" w:rsidRPr="00105F36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105F36">
              <w:rPr>
                <w:rFonts w:ascii="標楷體" w:eastAsia="標楷體" w:hAnsi="標楷體" w:hint="eastAsia"/>
              </w:rPr>
              <w:t>教育心理與輔導學系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15E04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105F36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3F506C56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D2878" w:rsidRPr="00105F36" w14:paraId="70E24200" w14:textId="77777777" w:rsidTr="00C00B77">
        <w:tc>
          <w:tcPr>
            <w:tcW w:w="45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414CE" w14:textId="11E6BB39" w:rsidR="006D2878" w:rsidRPr="00105F36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proofErr w:type="gramStart"/>
            <w:r w:rsidRPr="00C675D1">
              <w:rPr>
                <w:rFonts w:ascii="標楷體" w:eastAsia="標楷體" w:hAnsi="標楷體" w:hint="eastAsia"/>
                <w:color w:val="FF0000"/>
                <w:lang w:val="zh-TW"/>
              </w:rPr>
              <w:t>體感互動</w:t>
            </w:r>
            <w:proofErr w:type="gramEnd"/>
            <w:r w:rsidRPr="00C675D1">
              <w:rPr>
                <w:rFonts w:ascii="標楷體" w:eastAsia="標楷體" w:hAnsi="標楷體" w:hint="eastAsia"/>
                <w:color w:val="FF0000"/>
                <w:lang w:val="zh-TW"/>
              </w:rPr>
              <w:t>遊戲開發設計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F0823" w14:textId="19D6F3F0" w:rsidR="006D2878" w:rsidRPr="00105F36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eastAsia="標楷體" w:hint="eastAsia"/>
              </w:rPr>
              <w:t>跨領域學程中心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816BC" w14:textId="489936BC" w:rsidR="006D2878" w:rsidRPr="00105F36" w:rsidRDefault="008A36FF" w:rsidP="00C00B77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085CF2FB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D2878" w:rsidRPr="00105F36" w14:paraId="469393E5" w14:textId="77777777" w:rsidTr="00C00B77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E36195C" w14:textId="77777777" w:rsidR="006D2878" w:rsidRPr="00105F36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105F36">
              <w:rPr>
                <w:rFonts w:ascii="標楷體" w:eastAsia="標楷體" w:hAnsi="標楷體" w:hint="eastAsia"/>
              </w:rPr>
              <w:t>戶外活動帶領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C77D868" w14:textId="77777777" w:rsidR="006D2878" w:rsidRPr="00105F36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105F36">
              <w:rPr>
                <w:rFonts w:ascii="標楷體" w:eastAsia="標楷體" w:hAnsi="標楷體" w:hint="eastAsia"/>
              </w:rPr>
              <w:t>休閒事業經營學系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CB5DC89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105F36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37DA2393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D2878" w:rsidRPr="00105F36" w14:paraId="68C645D4" w14:textId="77777777" w:rsidTr="00C00B77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69D9BB3" w14:textId="77777777" w:rsidR="006D2878" w:rsidRPr="00105F36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</w:rPr>
              <w:t>休閒場域與活動企劃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76ADDE6" w14:textId="77777777" w:rsidR="006D2878" w:rsidRPr="00105F36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</w:rPr>
              <w:t>休閒事業經營學系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9CF790D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1763BFEB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D2878" w:rsidRPr="00105F36" w14:paraId="3DDD6BE9" w14:textId="77777777" w:rsidTr="00C00B77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971BD58" w14:textId="77777777" w:rsidR="006D2878" w:rsidRPr="00737551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  <w:sz w:val="26"/>
                <w:szCs w:val="26"/>
              </w:rPr>
              <w:t>遊程規劃與設計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B799EF4" w14:textId="77777777" w:rsidR="006D2878" w:rsidRPr="00737551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  <w:sz w:val="26"/>
                <w:szCs w:val="26"/>
              </w:rPr>
              <w:t>休閒事業經營學系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3D3C324" w14:textId="77777777" w:rsidR="006D2878" w:rsidRPr="00737551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37551">
              <w:rPr>
                <w:rFonts w:eastAsia="標楷體" w:hint="eastAsia"/>
                <w:sz w:val="23"/>
                <w:szCs w:val="23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2DF22760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D2878" w:rsidRPr="00105F36" w14:paraId="758949F1" w14:textId="77777777" w:rsidTr="00C00B77">
        <w:tc>
          <w:tcPr>
            <w:tcW w:w="45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1A1E8" w14:textId="77777777" w:rsidR="006D2878" w:rsidRPr="00737551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</w:rPr>
              <w:t>友善環境經營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D406F" w14:textId="77777777" w:rsidR="006D2878" w:rsidRPr="00737551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eastAsia="標楷體" w:hint="eastAsia"/>
              </w:rPr>
              <w:t>跨領域學程中心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DC59B" w14:textId="77777777" w:rsidR="006D2878" w:rsidRPr="00737551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246298B6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D2878" w:rsidRPr="00105F36" w14:paraId="2839BF86" w14:textId="77777777" w:rsidTr="00C00B77">
        <w:tc>
          <w:tcPr>
            <w:tcW w:w="4531" w:type="dxa"/>
            <w:shd w:val="clear" w:color="auto" w:fill="A6A6A6" w:themeFill="background1" w:themeFillShade="A6"/>
            <w:vAlign w:val="center"/>
          </w:tcPr>
          <w:p w14:paraId="2EE69BDC" w14:textId="77777777" w:rsidR="006D2878" w:rsidRPr="00737551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</w:rPr>
              <w:t>社群經營與行銷實務</w:t>
            </w:r>
          </w:p>
        </w:tc>
        <w:tc>
          <w:tcPr>
            <w:tcW w:w="2694" w:type="dxa"/>
            <w:shd w:val="clear" w:color="auto" w:fill="A6A6A6" w:themeFill="background1" w:themeFillShade="A6"/>
            <w:vAlign w:val="center"/>
          </w:tcPr>
          <w:p w14:paraId="5FF623C2" w14:textId="77777777" w:rsidR="006D2878" w:rsidRPr="00737551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eastAsia="標楷體" w:hint="eastAsia"/>
              </w:rPr>
              <w:t>跨領域學程中心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00C6A558" w14:textId="77777777" w:rsidR="006D2878" w:rsidRPr="00737551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5FC1C89B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D2878" w:rsidRPr="00105F36" w14:paraId="38E9866E" w14:textId="77777777" w:rsidTr="00C00B77">
        <w:tc>
          <w:tcPr>
            <w:tcW w:w="4531" w:type="dxa"/>
            <w:shd w:val="clear" w:color="auto" w:fill="A6A6A6" w:themeFill="background1" w:themeFillShade="A6"/>
            <w:vAlign w:val="center"/>
          </w:tcPr>
          <w:p w14:paraId="4A75351F" w14:textId="77777777" w:rsidR="006D2878" w:rsidRPr="00737551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</w:rPr>
              <w:t>天然資源開發利用</w:t>
            </w:r>
          </w:p>
        </w:tc>
        <w:tc>
          <w:tcPr>
            <w:tcW w:w="2694" w:type="dxa"/>
            <w:shd w:val="clear" w:color="auto" w:fill="A6A6A6" w:themeFill="background1" w:themeFillShade="A6"/>
            <w:vAlign w:val="center"/>
          </w:tcPr>
          <w:p w14:paraId="0D83BE02" w14:textId="77777777" w:rsidR="006D2878" w:rsidRPr="00737551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eastAsia="標楷體" w:hint="eastAsia"/>
              </w:rPr>
              <w:t>跨領域學程中心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121CFABE" w14:textId="77777777" w:rsidR="006D2878" w:rsidRPr="00737551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7CCBFE59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D2878" w:rsidRPr="00105F36" w14:paraId="396A3638" w14:textId="77777777" w:rsidTr="00C00B77">
        <w:tc>
          <w:tcPr>
            <w:tcW w:w="4531" w:type="dxa"/>
            <w:shd w:val="clear" w:color="auto" w:fill="A6A6A6" w:themeFill="background1" w:themeFillShade="A6"/>
            <w:vAlign w:val="center"/>
          </w:tcPr>
          <w:p w14:paraId="71D70B97" w14:textId="77777777" w:rsidR="006D2878" w:rsidRPr="00737551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</w:rPr>
              <w:t>顧客關係管理</w:t>
            </w:r>
          </w:p>
        </w:tc>
        <w:tc>
          <w:tcPr>
            <w:tcW w:w="2694" w:type="dxa"/>
            <w:shd w:val="clear" w:color="auto" w:fill="A6A6A6" w:themeFill="background1" w:themeFillShade="A6"/>
            <w:vAlign w:val="center"/>
          </w:tcPr>
          <w:p w14:paraId="61E493B1" w14:textId="77777777" w:rsidR="006D2878" w:rsidRPr="00737551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</w:rPr>
              <w:t>商業自動化與管理學系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1902E69D" w14:textId="77777777" w:rsidR="006D2878" w:rsidRPr="00737551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1F55CB6F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D2878" w:rsidRPr="00105F36" w14:paraId="3E565310" w14:textId="77777777" w:rsidTr="00C00B77">
        <w:tc>
          <w:tcPr>
            <w:tcW w:w="4531" w:type="dxa"/>
            <w:shd w:val="clear" w:color="auto" w:fill="A6A6A6" w:themeFill="background1" w:themeFillShade="A6"/>
            <w:vAlign w:val="center"/>
          </w:tcPr>
          <w:p w14:paraId="3AAED477" w14:textId="77777777" w:rsidR="006D2878" w:rsidRPr="00737551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</w:rPr>
              <w:t>全面品質管理</w:t>
            </w:r>
          </w:p>
        </w:tc>
        <w:tc>
          <w:tcPr>
            <w:tcW w:w="2694" w:type="dxa"/>
            <w:shd w:val="clear" w:color="auto" w:fill="A6A6A6" w:themeFill="background1" w:themeFillShade="A6"/>
            <w:vAlign w:val="center"/>
          </w:tcPr>
          <w:p w14:paraId="6019B611" w14:textId="77777777" w:rsidR="006D2878" w:rsidRPr="00737551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</w:rPr>
              <w:t>商業自動化與管理學系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556A8609" w14:textId="77777777" w:rsidR="006D2878" w:rsidRPr="00737551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72A4FBA1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D2878" w:rsidRPr="00105F36" w14:paraId="4B117AA8" w14:textId="77777777" w:rsidTr="00C00B77">
        <w:tc>
          <w:tcPr>
            <w:tcW w:w="4531" w:type="dxa"/>
            <w:shd w:val="clear" w:color="auto" w:fill="A6A6A6" w:themeFill="background1" w:themeFillShade="A6"/>
            <w:vAlign w:val="center"/>
          </w:tcPr>
          <w:p w14:paraId="10BD6528" w14:textId="77777777" w:rsidR="006D2878" w:rsidRPr="00737551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</w:rPr>
              <w:t>六級產業</w:t>
            </w:r>
          </w:p>
        </w:tc>
        <w:tc>
          <w:tcPr>
            <w:tcW w:w="2694" w:type="dxa"/>
            <w:shd w:val="clear" w:color="auto" w:fill="A6A6A6" w:themeFill="background1" w:themeFillShade="A6"/>
            <w:vAlign w:val="center"/>
          </w:tcPr>
          <w:p w14:paraId="4CDE68ED" w14:textId="77777777" w:rsidR="006D2878" w:rsidRPr="00737551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</w:rPr>
              <w:t>管理學院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0B6C2B2F" w14:textId="77777777" w:rsidR="006D2878" w:rsidRPr="00737551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4FC170CE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D2878" w:rsidRPr="00105F36" w14:paraId="0616EC7A" w14:textId="77777777" w:rsidTr="00C00B77">
        <w:tc>
          <w:tcPr>
            <w:tcW w:w="4531" w:type="dxa"/>
            <w:shd w:val="clear" w:color="auto" w:fill="A6A6A6" w:themeFill="background1" w:themeFillShade="A6"/>
            <w:vAlign w:val="center"/>
          </w:tcPr>
          <w:p w14:paraId="789B677A" w14:textId="77777777" w:rsidR="006D2878" w:rsidRPr="00737551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</w:rPr>
              <w:t>文化商品設計研究</w:t>
            </w:r>
          </w:p>
        </w:tc>
        <w:tc>
          <w:tcPr>
            <w:tcW w:w="2694" w:type="dxa"/>
            <w:shd w:val="clear" w:color="auto" w:fill="A6A6A6" w:themeFill="background1" w:themeFillShade="A6"/>
            <w:vAlign w:val="center"/>
          </w:tcPr>
          <w:p w14:paraId="7CDDBB76" w14:textId="77777777" w:rsidR="006D2878" w:rsidRPr="00737551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</w:rPr>
              <w:t>文化創意產業學系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616D9FB7" w14:textId="77777777" w:rsidR="006D2878" w:rsidRPr="00737551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45952771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D2878" w:rsidRPr="00105F36" w14:paraId="05234F59" w14:textId="77777777" w:rsidTr="00520D8B">
        <w:tc>
          <w:tcPr>
            <w:tcW w:w="453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7AB04E" w14:textId="77777777" w:rsidR="006D2878" w:rsidRPr="00737551" w:rsidRDefault="006D2878" w:rsidP="00C00B77">
            <w:pPr>
              <w:spacing w:line="276" w:lineRule="auto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</w:rPr>
              <w:t>數位內容設計實務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CA6BB6" w14:textId="77777777" w:rsidR="006D2878" w:rsidRPr="00737551" w:rsidRDefault="006D2878" w:rsidP="00C00B77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737551">
              <w:rPr>
                <w:rFonts w:ascii="標楷體" w:eastAsia="標楷體" w:hAnsi="標楷體" w:hint="eastAsia"/>
              </w:rPr>
              <w:t>文化創意產業學系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931AFB" w14:textId="77777777" w:rsidR="006D2878" w:rsidRPr="00737551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37551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137EDE50" w14:textId="77777777" w:rsidR="006D2878" w:rsidRPr="00105F36" w:rsidRDefault="006D2878" w:rsidP="00C00B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D2878" w:rsidRPr="00105F36" w14:paraId="6DD43BAF" w14:textId="77777777" w:rsidTr="00B85A9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BA82330" w14:textId="541E3D38" w:rsidR="006D2878" w:rsidRPr="00737551" w:rsidRDefault="006D2878" w:rsidP="006D2878">
            <w:pPr>
              <w:spacing w:line="276" w:lineRule="auto"/>
              <w:rPr>
                <w:rFonts w:ascii="標楷體" w:eastAsia="標楷體" w:hAnsi="標楷體"/>
              </w:rPr>
            </w:pPr>
            <w:r w:rsidRPr="00C675D1">
              <w:rPr>
                <w:rFonts w:eastAsia="標楷體" w:hint="eastAsia"/>
                <w:bCs/>
                <w:color w:val="FF0000"/>
                <w:kern w:val="24"/>
              </w:rPr>
              <w:t>自我導向</w:t>
            </w:r>
            <w:r w:rsidRPr="00C675D1">
              <w:rPr>
                <w:rFonts w:eastAsia="標楷體" w:hint="eastAsia"/>
                <w:bCs/>
                <w:color w:val="FF0000"/>
                <w:kern w:val="24"/>
              </w:rPr>
              <w:t>-</w:t>
            </w:r>
            <w:r w:rsidRPr="00C675D1">
              <w:rPr>
                <w:rFonts w:eastAsia="標楷體" w:hint="eastAsia"/>
                <w:bCs/>
                <w:color w:val="FF0000"/>
                <w:kern w:val="24"/>
              </w:rPr>
              <w:t>自我實踐計畫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AAF52" w14:textId="271F6E87" w:rsidR="006D2878" w:rsidRPr="00737551" w:rsidRDefault="006D2878" w:rsidP="006D2878">
            <w:pPr>
              <w:spacing w:line="276" w:lineRule="auto"/>
              <w:rPr>
                <w:rFonts w:ascii="標楷體" w:eastAsia="標楷體" w:hAnsi="標楷體"/>
              </w:rPr>
            </w:pPr>
            <w:r w:rsidRPr="00C675D1">
              <w:rPr>
                <w:rFonts w:eastAsia="標楷體" w:hint="eastAsia"/>
                <w:color w:val="FF0000"/>
              </w:rPr>
              <w:t>跨領域學程中心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4B02F" w14:textId="7BDFFB12" w:rsidR="006D2878" w:rsidRPr="00737551" w:rsidRDefault="006D2878" w:rsidP="006D2878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24E7DB49" w14:textId="77777777" w:rsidR="006D2878" w:rsidRPr="00105F36" w:rsidRDefault="006D2878" w:rsidP="006D28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D2878" w:rsidRPr="00105F36" w14:paraId="20F5D8EE" w14:textId="77777777" w:rsidTr="00B85A9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202A350" w14:textId="5AAFCD0F" w:rsidR="006D2878" w:rsidRPr="00737551" w:rsidRDefault="006D2878" w:rsidP="006D2878">
            <w:pPr>
              <w:spacing w:line="276" w:lineRule="auto"/>
              <w:rPr>
                <w:rFonts w:ascii="標楷體" w:eastAsia="標楷體" w:hAnsi="標楷體"/>
              </w:rPr>
            </w:pPr>
            <w:r w:rsidRPr="00C675D1">
              <w:rPr>
                <w:rFonts w:ascii="標楷體" w:eastAsia="標楷體" w:hAnsi="標楷體" w:hint="eastAsia"/>
                <w:color w:val="FF0000"/>
              </w:rPr>
              <w:t>自我導向-</w:t>
            </w:r>
            <w:proofErr w:type="gramStart"/>
            <w:r w:rsidRPr="00C675D1">
              <w:rPr>
                <w:rFonts w:ascii="標楷體" w:eastAsia="標楷體" w:hAnsi="標楷體" w:hint="eastAsia"/>
                <w:color w:val="FF0000"/>
              </w:rPr>
              <w:t>自主募課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FD58E" w14:textId="255AAB77" w:rsidR="006D2878" w:rsidRPr="00737551" w:rsidRDefault="006D2878" w:rsidP="006D2878">
            <w:pPr>
              <w:spacing w:line="276" w:lineRule="auto"/>
              <w:rPr>
                <w:rFonts w:ascii="標楷體" w:eastAsia="標楷體" w:hAnsi="標楷體"/>
              </w:rPr>
            </w:pPr>
            <w:r w:rsidRPr="00C675D1">
              <w:rPr>
                <w:rFonts w:eastAsia="標楷體"/>
                <w:color w:val="FF0000"/>
              </w:rPr>
              <w:t>跨領域學程中心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089D8" w14:textId="2270C71A" w:rsidR="006D2878" w:rsidRPr="00737551" w:rsidRDefault="006D2878" w:rsidP="006D2878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4FE50B78" w14:textId="77777777" w:rsidR="006D2878" w:rsidRPr="00105F36" w:rsidRDefault="006D2878" w:rsidP="006D28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ACEF441" w14:textId="307D317D" w:rsidR="008C6B97" w:rsidRDefault="008C6B97" w:rsidP="006D2878">
      <w:pPr>
        <w:widowControl/>
        <w:spacing w:line="400" w:lineRule="exact"/>
        <w:jc w:val="center"/>
        <w:rPr>
          <w:rFonts w:eastAsia="標楷體"/>
          <w:b/>
          <w:bCs/>
          <w:sz w:val="32"/>
          <w:szCs w:val="28"/>
        </w:rPr>
      </w:pPr>
    </w:p>
    <w:sectPr w:rsidR="008C6B97" w:rsidSect="00B4621A">
      <w:footerReference w:type="default" r:id="rId8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A67D" w14:textId="77777777" w:rsidR="00944A90" w:rsidRDefault="00944A90" w:rsidP="00B4621A">
      <w:r>
        <w:separator/>
      </w:r>
    </w:p>
  </w:endnote>
  <w:endnote w:type="continuationSeparator" w:id="0">
    <w:p w14:paraId="69E033F3" w14:textId="77777777" w:rsidR="00944A90" w:rsidRDefault="00944A90" w:rsidP="00B4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151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9EEE86D" w14:textId="18A0A84D" w:rsidR="00B4621A" w:rsidRPr="00B4621A" w:rsidRDefault="00B4621A">
        <w:pPr>
          <w:pStyle w:val="a8"/>
          <w:jc w:val="center"/>
          <w:rPr>
            <w:sz w:val="24"/>
            <w:szCs w:val="24"/>
          </w:rPr>
        </w:pPr>
        <w:r w:rsidRPr="00B4621A">
          <w:rPr>
            <w:sz w:val="24"/>
            <w:szCs w:val="24"/>
          </w:rPr>
          <w:fldChar w:fldCharType="begin"/>
        </w:r>
        <w:r w:rsidRPr="00B4621A">
          <w:rPr>
            <w:sz w:val="24"/>
            <w:szCs w:val="24"/>
          </w:rPr>
          <w:instrText>PAGE   \* MERGEFORMAT</w:instrText>
        </w:r>
        <w:r w:rsidRPr="00B4621A">
          <w:rPr>
            <w:sz w:val="24"/>
            <w:szCs w:val="24"/>
          </w:rPr>
          <w:fldChar w:fldCharType="separate"/>
        </w:r>
        <w:r w:rsidR="007038F4" w:rsidRPr="007038F4">
          <w:rPr>
            <w:noProof/>
            <w:sz w:val="24"/>
            <w:szCs w:val="24"/>
            <w:lang w:val="zh-TW"/>
          </w:rPr>
          <w:t>3</w:t>
        </w:r>
        <w:r w:rsidRPr="00B4621A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9E6B" w14:textId="77777777" w:rsidR="00944A90" w:rsidRDefault="00944A90" w:rsidP="00B4621A">
      <w:r>
        <w:separator/>
      </w:r>
    </w:p>
  </w:footnote>
  <w:footnote w:type="continuationSeparator" w:id="0">
    <w:p w14:paraId="0F665ED5" w14:textId="77777777" w:rsidR="00944A90" w:rsidRDefault="00944A90" w:rsidP="00B4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5AC"/>
    <w:multiLevelType w:val="hybridMultilevel"/>
    <w:tmpl w:val="2F600390"/>
    <w:lvl w:ilvl="0" w:tplc="2F8675DA">
      <w:start w:val="1"/>
      <w:numFmt w:val="decimal"/>
      <w:suff w:val="nothing"/>
      <w:lvlText w:val="%1."/>
      <w:lvlJc w:val="left"/>
      <w:pPr>
        <w:ind w:left="232" w:hanging="232"/>
      </w:pPr>
      <w:rPr>
        <w:rFonts w:hint="eastAsia"/>
      </w:rPr>
    </w:lvl>
    <w:lvl w:ilvl="1" w:tplc="0C5459A2">
      <w:start w:val="3"/>
      <w:numFmt w:val="taiwaneseCountingThousand"/>
      <w:lvlText w:val="%2、"/>
      <w:lvlJc w:val="left"/>
      <w:pPr>
        <w:ind w:left="990" w:hanging="51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535C4"/>
    <w:multiLevelType w:val="hybridMultilevel"/>
    <w:tmpl w:val="76BA2B94"/>
    <w:lvl w:ilvl="0" w:tplc="B64E56E8">
      <w:start w:val="1"/>
      <w:numFmt w:val="decimal"/>
      <w:suff w:val="nothing"/>
      <w:lvlText w:val="%1."/>
      <w:lvlJc w:val="left"/>
      <w:pPr>
        <w:ind w:left="232" w:hanging="232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6F2147"/>
    <w:multiLevelType w:val="hybridMultilevel"/>
    <w:tmpl w:val="5B30D620"/>
    <w:lvl w:ilvl="0" w:tplc="6AA0E56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8145D79"/>
    <w:multiLevelType w:val="hybridMultilevel"/>
    <w:tmpl w:val="9D1A6B7C"/>
    <w:lvl w:ilvl="0" w:tplc="32FEB6D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AB38F89C">
      <w:start w:val="1"/>
      <w:numFmt w:val="decimal"/>
      <w:suff w:val="nothing"/>
      <w:lvlText w:val="%2."/>
      <w:lvlJc w:val="center"/>
      <w:pPr>
        <w:ind w:left="482" w:hanging="2"/>
      </w:pPr>
      <w:rPr>
        <w:rFonts w:hint="eastAsia"/>
      </w:rPr>
    </w:lvl>
    <w:lvl w:ilvl="2" w:tplc="DED645E4">
      <w:start w:val="1"/>
      <w:numFmt w:val="decimal"/>
      <w:suff w:val="nothing"/>
      <w:lvlText w:val="%3."/>
      <w:lvlJc w:val="center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9B7AEC"/>
    <w:multiLevelType w:val="hybridMultilevel"/>
    <w:tmpl w:val="E1D0A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353473"/>
    <w:multiLevelType w:val="hybridMultilevel"/>
    <w:tmpl w:val="E5FC9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D24000"/>
    <w:multiLevelType w:val="hybridMultilevel"/>
    <w:tmpl w:val="86D4E29C"/>
    <w:lvl w:ilvl="0" w:tplc="2F8675DA">
      <w:start w:val="1"/>
      <w:numFmt w:val="decimal"/>
      <w:suff w:val="nothing"/>
      <w:lvlText w:val="%1."/>
      <w:lvlJc w:val="left"/>
      <w:pPr>
        <w:ind w:left="232" w:hanging="2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ED4D3F"/>
    <w:multiLevelType w:val="hybridMultilevel"/>
    <w:tmpl w:val="493CDADC"/>
    <w:lvl w:ilvl="0" w:tplc="6C542FB0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1119FC"/>
    <w:multiLevelType w:val="hybridMultilevel"/>
    <w:tmpl w:val="6BD66556"/>
    <w:lvl w:ilvl="0" w:tplc="0C8A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1A6CBC"/>
    <w:multiLevelType w:val="hybridMultilevel"/>
    <w:tmpl w:val="C9BEFF30"/>
    <w:lvl w:ilvl="0" w:tplc="9656D46E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9A3800E0">
      <w:start w:val="2"/>
      <w:numFmt w:val="taiwaneseCountingThousand"/>
      <w:lvlText w:val="%2、"/>
      <w:lvlJc w:val="left"/>
      <w:pPr>
        <w:ind w:left="1415" w:hanging="51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3BA97549"/>
    <w:multiLevelType w:val="hybridMultilevel"/>
    <w:tmpl w:val="EFB8049E"/>
    <w:lvl w:ilvl="0" w:tplc="39DC093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AB64DF"/>
    <w:multiLevelType w:val="hybridMultilevel"/>
    <w:tmpl w:val="A88EE3D2"/>
    <w:lvl w:ilvl="0" w:tplc="561E36A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AB38F89C">
      <w:start w:val="1"/>
      <w:numFmt w:val="decimal"/>
      <w:suff w:val="nothing"/>
      <w:lvlText w:val="%2."/>
      <w:lvlJc w:val="center"/>
      <w:pPr>
        <w:ind w:left="482" w:hanging="2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3335E4"/>
    <w:multiLevelType w:val="hybridMultilevel"/>
    <w:tmpl w:val="6786FAA4"/>
    <w:lvl w:ilvl="0" w:tplc="2F8675DA">
      <w:start w:val="1"/>
      <w:numFmt w:val="decimal"/>
      <w:suff w:val="nothing"/>
      <w:lvlText w:val="%1."/>
      <w:lvlJc w:val="left"/>
      <w:pPr>
        <w:ind w:left="232" w:hanging="2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CF2953"/>
    <w:multiLevelType w:val="hybridMultilevel"/>
    <w:tmpl w:val="456C8B52"/>
    <w:lvl w:ilvl="0" w:tplc="C72A1998">
      <w:start w:val="1"/>
      <w:numFmt w:val="decimal"/>
      <w:suff w:val="nothing"/>
      <w:lvlText w:val="%1."/>
      <w:lvlJc w:val="left"/>
      <w:pPr>
        <w:ind w:left="232" w:hanging="232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605819"/>
    <w:multiLevelType w:val="hybridMultilevel"/>
    <w:tmpl w:val="518CDC3A"/>
    <w:lvl w:ilvl="0" w:tplc="9656D4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C243C6"/>
    <w:multiLevelType w:val="hybridMultilevel"/>
    <w:tmpl w:val="ABB6D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E04A47"/>
    <w:multiLevelType w:val="hybridMultilevel"/>
    <w:tmpl w:val="6BD66556"/>
    <w:lvl w:ilvl="0" w:tplc="0C8A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AB25E9"/>
    <w:multiLevelType w:val="hybridMultilevel"/>
    <w:tmpl w:val="111EF5F6"/>
    <w:lvl w:ilvl="0" w:tplc="C72A1998">
      <w:start w:val="1"/>
      <w:numFmt w:val="decimal"/>
      <w:suff w:val="nothing"/>
      <w:lvlText w:val="%1."/>
      <w:lvlJc w:val="left"/>
      <w:pPr>
        <w:ind w:left="232" w:hanging="232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580920"/>
    <w:multiLevelType w:val="hybridMultilevel"/>
    <w:tmpl w:val="C39495AC"/>
    <w:lvl w:ilvl="0" w:tplc="3300037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974679">
    <w:abstractNumId w:val="8"/>
  </w:num>
  <w:num w:numId="2" w16cid:durableId="1619681508">
    <w:abstractNumId w:val="11"/>
  </w:num>
  <w:num w:numId="3" w16cid:durableId="2003383933">
    <w:abstractNumId w:val="3"/>
  </w:num>
  <w:num w:numId="4" w16cid:durableId="1886285117">
    <w:abstractNumId w:val="13"/>
  </w:num>
  <w:num w:numId="5" w16cid:durableId="257569758">
    <w:abstractNumId w:val="1"/>
  </w:num>
  <w:num w:numId="6" w16cid:durableId="139928010">
    <w:abstractNumId w:val="17"/>
  </w:num>
  <w:num w:numId="7" w16cid:durableId="1094207462">
    <w:abstractNumId w:val="6"/>
  </w:num>
  <w:num w:numId="8" w16cid:durableId="1199129457">
    <w:abstractNumId w:val="0"/>
  </w:num>
  <w:num w:numId="9" w16cid:durableId="819882569">
    <w:abstractNumId w:val="12"/>
  </w:num>
  <w:num w:numId="10" w16cid:durableId="303894588">
    <w:abstractNumId w:val="16"/>
  </w:num>
  <w:num w:numId="11" w16cid:durableId="258952234">
    <w:abstractNumId w:val="14"/>
  </w:num>
  <w:num w:numId="12" w16cid:durableId="1668360604">
    <w:abstractNumId w:val="9"/>
  </w:num>
  <w:num w:numId="13" w16cid:durableId="1998027966">
    <w:abstractNumId w:val="15"/>
  </w:num>
  <w:num w:numId="14" w16cid:durableId="634606533">
    <w:abstractNumId w:val="18"/>
  </w:num>
  <w:num w:numId="15" w16cid:durableId="1034312403">
    <w:abstractNumId w:val="7"/>
  </w:num>
  <w:num w:numId="16" w16cid:durableId="863128177">
    <w:abstractNumId w:val="5"/>
  </w:num>
  <w:num w:numId="17" w16cid:durableId="211501136">
    <w:abstractNumId w:val="4"/>
  </w:num>
  <w:num w:numId="18" w16cid:durableId="2129542917">
    <w:abstractNumId w:val="2"/>
  </w:num>
  <w:num w:numId="19" w16cid:durableId="17743275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0A1"/>
    <w:rsid w:val="0000771B"/>
    <w:rsid w:val="00007F18"/>
    <w:rsid w:val="00054604"/>
    <w:rsid w:val="00071FDE"/>
    <w:rsid w:val="00073168"/>
    <w:rsid w:val="0008775A"/>
    <w:rsid w:val="000A345B"/>
    <w:rsid w:val="000A423E"/>
    <w:rsid w:val="000B22A2"/>
    <w:rsid w:val="000C05E4"/>
    <w:rsid w:val="000E4FEB"/>
    <w:rsid w:val="00105F36"/>
    <w:rsid w:val="00140171"/>
    <w:rsid w:val="001433C9"/>
    <w:rsid w:val="00197C4D"/>
    <w:rsid w:val="001A28AD"/>
    <w:rsid w:val="001C1AE9"/>
    <w:rsid w:val="001F4F2C"/>
    <w:rsid w:val="0021185D"/>
    <w:rsid w:val="00233F04"/>
    <w:rsid w:val="002821DD"/>
    <w:rsid w:val="0028461E"/>
    <w:rsid w:val="002A654F"/>
    <w:rsid w:val="002B24FA"/>
    <w:rsid w:val="002E7113"/>
    <w:rsid w:val="003151F2"/>
    <w:rsid w:val="0033038D"/>
    <w:rsid w:val="0034665B"/>
    <w:rsid w:val="00350A2C"/>
    <w:rsid w:val="0036231E"/>
    <w:rsid w:val="003C6A51"/>
    <w:rsid w:val="003D7EB2"/>
    <w:rsid w:val="003F6363"/>
    <w:rsid w:val="00415D59"/>
    <w:rsid w:val="00426650"/>
    <w:rsid w:val="004368FB"/>
    <w:rsid w:val="00446B5D"/>
    <w:rsid w:val="004573A8"/>
    <w:rsid w:val="00471123"/>
    <w:rsid w:val="0047636F"/>
    <w:rsid w:val="00483394"/>
    <w:rsid w:val="00490A69"/>
    <w:rsid w:val="00490D51"/>
    <w:rsid w:val="004B63F2"/>
    <w:rsid w:val="004C508D"/>
    <w:rsid w:val="004E2603"/>
    <w:rsid w:val="00514B63"/>
    <w:rsid w:val="00516BB6"/>
    <w:rsid w:val="00546A30"/>
    <w:rsid w:val="00557385"/>
    <w:rsid w:val="00560DDF"/>
    <w:rsid w:val="0056276D"/>
    <w:rsid w:val="005630EE"/>
    <w:rsid w:val="00590390"/>
    <w:rsid w:val="005A17A6"/>
    <w:rsid w:val="005D2864"/>
    <w:rsid w:val="005E3AD0"/>
    <w:rsid w:val="005E5523"/>
    <w:rsid w:val="0061212E"/>
    <w:rsid w:val="00627AE8"/>
    <w:rsid w:val="006454E4"/>
    <w:rsid w:val="00654738"/>
    <w:rsid w:val="00657252"/>
    <w:rsid w:val="006D0080"/>
    <w:rsid w:val="006D128D"/>
    <w:rsid w:val="006D2878"/>
    <w:rsid w:val="006E7FE1"/>
    <w:rsid w:val="007038F4"/>
    <w:rsid w:val="00707684"/>
    <w:rsid w:val="0072233F"/>
    <w:rsid w:val="00785B02"/>
    <w:rsid w:val="007A0456"/>
    <w:rsid w:val="007B7934"/>
    <w:rsid w:val="007C66FE"/>
    <w:rsid w:val="007E5591"/>
    <w:rsid w:val="008079BC"/>
    <w:rsid w:val="0081288A"/>
    <w:rsid w:val="0084755C"/>
    <w:rsid w:val="008861B8"/>
    <w:rsid w:val="008A36FF"/>
    <w:rsid w:val="008B7E82"/>
    <w:rsid w:val="008C5BAD"/>
    <w:rsid w:val="008C6B97"/>
    <w:rsid w:val="008D3904"/>
    <w:rsid w:val="008D7980"/>
    <w:rsid w:val="00901D30"/>
    <w:rsid w:val="0090321B"/>
    <w:rsid w:val="009267A9"/>
    <w:rsid w:val="00932F2E"/>
    <w:rsid w:val="009358A1"/>
    <w:rsid w:val="00944A90"/>
    <w:rsid w:val="009469FA"/>
    <w:rsid w:val="0098283F"/>
    <w:rsid w:val="00995408"/>
    <w:rsid w:val="00996CC6"/>
    <w:rsid w:val="009A0E0A"/>
    <w:rsid w:val="009C0988"/>
    <w:rsid w:val="009C25A4"/>
    <w:rsid w:val="009C6148"/>
    <w:rsid w:val="009C70A1"/>
    <w:rsid w:val="009D32CC"/>
    <w:rsid w:val="009F2D1F"/>
    <w:rsid w:val="009F5BF9"/>
    <w:rsid w:val="00A77DBA"/>
    <w:rsid w:val="00A9096D"/>
    <w:rsid w:val="00AA0B3C"/>
    <w:rsid w:val="00AD46FF"/>
    <w:rsid w:val="00AF3D04"/>
    <w:rsid w:val="00B0198E"/>
    <w:rsid w:val="00B44D0E"/>
    <w:rsid w:val="00B4621A"/>
    <w:rsid w:val="00B631A1"/>
    <w:rsid w:val="00B67408"/>
    <w:rsid w:val="00B934D6"/>
    <w:rsid w:val="00BC5244"/>
    <w:rsid w:val="00C03C42"/>
    <w:rsid w:val="00C64559"/>
    <w:rsid w:val="00C8391F"/>
    <w:rsid w:val="00C87D2D"/>
    <w:rsid w:val="00CA1662"/>
    <w:rsid w:val="00CB10A1"/>
    <w:rsid w:val="00CB2EF5"/>
    <w:rsid w:val="00CB52AD"/>
    <w:rsid w:val="00CB6ADA"/>
    <w:rsid w:val="00CC4567"/>
    <w:rsid w:val="00CC7662"/>
    <w:rsid w:val="00CD13DD"/>
    <w:rsid w:val="00CF31F3"/>
    <w:rsid w:val="00CF772B"/>
    <w:rsid w:val="00D05507"/>
    <w:rsid w:val="00D14BFC"/>
    <w:rsid w:val="00D173A1"/>
    <w:rsid w:val="00D23B10"/>
    <w:rsid w:val="00D24A41"/>
    <w:rsid w:val="00D25574"/>
    <w:rsid w:val="00D5020F"/>
    <w:rsid w:val="00D6674E"/>
    <w:rsid w:val="00D75531"/>
    <w:rsid w:val="00D808B9"/>
    <w:rsid w:val="00D95D98"/>
    <w:rsid w:val="00DB4793"/>
    <w:rsid w:val="00DC1E2D"/>
    <w:rsid w:val="00DC1FF1"/>
    <w:rsid w:val="00DD47B4"/>
    <w:rsid w:val="00E01F1F"/>
    <w:rsid w:val="00E231E4"/>
    <w:rsid w:val="00E279CE"/>
    <w:rsid w:val="00E43FE1"/>
    <w:rsid w:val="00E664A9"/>
    <w:rsid w:val="00E8519A"/>
    <w:rsid w:val="00E853A9"/>
    <w:rsid w:val="00E87A0D"/>
    <w:rsid w:val="00E97D31"/>
    <w:rsid w:val="00EB12F5"/>
    <w:rsid w:val="00F01A87"/>
    <w:rsid w:val="00F1708E"/>
    <w:rsid w:val="00F25571"/>
    <w:rsid w:val="00F318CE"/>
    <w:rsid w:val="00F440A1"/>
    <w:rsid w:val="00F51B87"/>
    <w:rsid w:val="00F65125"/>
    <w:rsid w:val="00F96246"/>
    <w:rsid w:val="00F97B13"/>
    <w:rsid w:val="00FA2762"/>
    <w:rsid w:val="00FC41AD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D6D2D"/>
  <w15:chartTrackingRefBased/>
  <w15:docId w15:val="{5F3FE66D-42A3-4C28-AA93-D5A66CF9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0A1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B10A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808B9"/>
    <w:pPr>
      <w:ind w:leftChars="200" w:left="480"/>
    </w:pPr>
  </w:style>
  <w:style w:type="table" w:styleId="a5">
    <w:name w:val="Table Grid"/>
    <w:basedOn w:val="a1"/>
    <w:uiPriority w:val="39"/>
    <w:rsid w:val="0065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6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621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6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621A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3FD6-A4BD-4986-AE38-266513B5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NPTUCSY</dc:creator>
  <cp:keywords/>
  <dc:description/>
  <cp:lastModifiedBy>陳楷翔</cp:lastModifiedBy>
  <cp:revision>38</cp:revision>
  <cp:lastPrinted>2021-10-01T09:28:00Z</cp:lastPrinted>
  <dcterms:created xsi:type="dcterms:W3CDTF">2021-10-01T09:15:00Z</dcterms:created>
  <dcterms:modified xsi:type="dcterms:W3CDTF">2023-08-01T07:20:00Z</dcterms:modified>
</cp:coreProperties>
</file>